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krp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Emergency procedure</w:t>
      </w:r>
    </w:p>
    <w:p>
      <w:pPr>
        <w:pStyle w:val="Textkrper"/>
        <w:rPr/>
      </w:pPr>
      <w:r>
        <w:rPr/>
        <w:t>6 cards with tasks, order them correctly. One of them is something you should not do.</w:t>
      </w:r>
    </w:p>
    <w:p>
      <w:pPr>
        <w:pStyle w:val="Textkrper"/>
        <w:rPr/>
      </w:pPr>
      <w:r>
        <w:rPr/>
      </w:r>
    </w:p>
    <w:p>
      <w:pPr>
        <w:pStyle w:val="Textkrper"/>
        <w:rPr>
          <w:b/>
          <w:b/>
          <w:bCs/>
        </w:rPr>
      </w:pPr>
      <w:r>
        <w:rPr>
          <w:b/>
          <w:bCs/>
        </w:rPr>
        <w:t>Solution:</w:t>
      </w:r>
    </w:p>
    <w:tbl>
      <w:tblPr>
        <w:tblW w:w="9643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21"/>
        <w:gridCol w:w="3911"/>
        <w:gridCol w:w="5111"/>
      </w:tblGrid>
      <w:tr>
        <w:trPr/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Normal"/>
              <w:tabs>
                <w:tab w:val="clear" w:pos="420"/>
                <w:tab w:val="left" w:pos="4479" w:leader="none"/>
              </w:tabs>
              <w:spacing w:before="57" w:after="57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Normal"/>
              <w:tabs>
                <w:tab w:val="clear" w:pos="420"/>
                <w:tab w:val="left" w:pos="4479" w:leader="none"/>
              </w:tabs>
              <w:spacing w:before="57" w:after="57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Normal"/>
              <w:tabs>
                <w:tab w:val="clear" w:pos="420"/>
                <w:tab w:val="left" w:pos="4479" w:leader="none"/>
              </w:tabs>
              <w:spacing w:before="57" w:after="57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4479" w:leader="none"/>
              </w:tabs>
              <w:spacing w:before="57" w:after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4479" w:leader="none"/>
              </w:tabs>
              <w:spacing w:before="57" w:after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Stop! Think and observe</w:t>
            </w:r>
          </w:p>
        </w:tc>
        <w:tc>
          <w:tcPr>
            <w:tcW w:w="5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4479" w:leader="none"/>
              </w:tabs>
              <w:spacing w:before="57" w:after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happned? Is ist save for me?</w:t>
            </w:r>
          </w:p>
          <w:p>
            <w:pPr>
              <w:pStyle w:val="Normal"/>
              <w:tabs>
                <w:tab w:val="clear" w:pos="420"/>
                <w:tab w:val="left" w:pos="4479" w:leader="none"/>
              </w:tabs>
              <w:spacing w:before="57" w:after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personal safety is priority number one!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4479" w:leader="none"/>
              </w:tabs>
              <w:spacing w:before="57" w:after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4479" w:leader="none"/>
              </w:tabs>
              <w:spacing w:before="57" w:after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secure site / rescue patient</w:t>
            </w:r>
          </w:p>
        </w:tc>
        <w:tc>
          <w:tcPr>
            <w:tcW w:w="5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4479" w:leader="none"/>
              </w:tabs>
              <w:spacing w:before="57" w:after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necessary (e.g. road accident)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4479" w:leader="none"/>
              </w:tabs>
              <w:spacing w:before="57" w:after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4479" w:leader="none"/>
              </w:tabs>
              <w:spacing w:before="57" w:after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assessment</w:t>
            </w:r>
          </w:p>
        </w:tc>
        <w:tc>
          <w:tcPr>
            <w:tcW w:w="5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4479" w:leader="none"/>
              </w:tabs>
              <w:spacing w:before="57" w:after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that you know what to tell when calling emergency central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4479" w:leader="none"/>
              </w:tabs>
              <w:spacing w:before="57" w:after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4479" w:leader="none"/>
              </w:tabs>
              <w:spacing w:before="57" w:after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call</w:t>
            </w:r>
          </w:p>
        </w:tc>
        <w:tc>
          <w:tcPr>
            <w:tcW w:w="5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4479" w:leader="none"/>
              </w:tabs>
              <w:spacing w:before="57" w:after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number: 112 (Europe wide)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4479" w:leader="none"/>
              </w:tabs>
              <w:spacing w:before="57" w:after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4479" w:leader="none"/>
              </w:tabs>
              <w:spacing w:before="57" w:after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aid</w:t>
            </w:r>
          </w:p>
        </w:tc>
        <w:tc>
          <w:tcPr>
            <w:tcW w:w="5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57" w:after="57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4479" w:leader="none"/>
              </w:tabs>
              <w:spacing w:before="57" w:after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4479" w:leader="none"/>
              </w:tabs>
              <w:spacing w:before="57" w:after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post accident pictures on social media</w:t>
            </w:r>
          </w:p>
        </w:tc>
        <w:tc>
          <w:tcPr>
            <w:tcW w:w="5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4479" w:leader="none"/>
              </w:tabs>
              <w:spacing w:before="57" w:after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This is what you should </w:t>
            </w:r>
            <w:r>
              <w:rPr>
                <w:b/>
                <w:bCs/>
                <w:sz w:val="24"/>
                <w:szCs w:val="24"/>
                <w:lang w:val="bg-BG"/>
              </w:rPr>
              <w:t>NOT</w:t>
            </w:r>
            <w:r>
              <w:rPr>
                <w:sz w:val="24"/>
                <w:szCs w:val="24"/>
                <w:lang w:val="bg-BG"/>
              </w:rPr>
              <w:t xml:space="preserve"> do!</w:t>
            </w:r>
          </w:p>
        </w:tc>
      </w:tr>
    </w:tbl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Textkrper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9638"/>
      </w:tblGrid>
      <w:tr>
        <w:trPr>
          <w:trHeight w:val="4706" w:hRule="exact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pageBreakBefore/>
              <w:ind w:left="454" w:right="567" w:hang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ind w:left="454" w:right="567" w:hanging="0"/>
              <w:jc w:val="center"/>
              <w:rPr>
                <w:sz w:val="80"/>
                <w:szCs w:val="80"/>
                <w:lang w:val="bg-BG"/>
              </w:rPr>
            </w:pPr>
            <w:r>
              <w:rPr>
                <w:sz w:val="80"/>
                <w:szCs w:val="80"/>
                <w:lang w:val="bg-BG"/>
              </w:rPr>
              <w:t>Спри! Мисли и наблюдавай</w:t>
            </w:r>
          </w:p>
          <w:p>
            <w:pPr>
              <w:pStyle w:val="Normal"/>
              <w:ind w:left="454" w:right="567" w:hang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ind w:left="454" w:right="567" w:hang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ind w:left="454" w:right="567" w:hanging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Stop! Think and observe</w:t>
            </w:r>
          </w:p>
          <w:p>
            <w:pPr>
              <w:pStyle w:val="Normal"/>
              <w:ind w:left="454" w:right="567" w:hang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4706" w:hRule="exac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ind w:left="454" w:right="567" w:hang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ind w:left="454" w:right="567" w:hanging="0"/>
              <w:jc w:val="center"/>
              <w:rPr>
                <w:sz w:val="80"/>
                <w:szCs w:val="80"/>
                <w:lang w:val="bg-BG"/>
              </w:rPr>
            </w:pPr>
            <w:r>
              <w:rPr>
                <w:sz w:val="80"/>
                <w:szCs w:val="80"/>
                <w:lang w:val="bg-BG"/>
              </w:rPr>
              <w:t>Обезопаси мястото / спаси пациента</w:t>
            </w:r>
          </w:p>
          <w:p>
            <w:pPr>
              <w:pStyle w:val="Normal"/>
              <w:ind w:left="454" w:right="567" w:hanging="0"/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</w:r>
          </w:p>
          <w:p>
            <w:pPr>
              <w:pStyle w:val="Normal"/>
              <w:ind w:left="454" w:right="567" w:hanging="0"/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</w:r>
          </w:p>
          <w:p>
            <w:pPr>
              <w:pStyle w:val="Normal"/>
              <w:ind w:left="454" w:right="567" w:hanging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secure site / rescue patient</w:t>
            </w:r>
          </w:p>
          <w:p>
            <w:pPr>
              <w:pStyle w:val="Normal"/>
              <w:ind w:left="454" w:right="567" w:hang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4706" w:hRule="exac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ind w:left="454" w:right="567" w:hang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ind w:left="454" w:right="567" w:hang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ind w:left="454" w:right="567" w:hanging="0"/>
              <w:jc w:val="center"/>
              <w:rPr>
                <w:sz w:val="80"/>
                <w:szCs w:val="80"/>
                <w:lang w:val="bg-BG"/>
              </w:rPr>
            </w:pPr>
            <w:r>
              <w:rPr>
                <w:sz w:val="80"/>
                <w:szCs w:val="80"/>
                <w:lang w:val="bg-BG"/>
              </w:rPr>
              <w:t>прегледай пациента</w:t>
            </w:r>
          </w:p>
          <w:p>
            <w:pPr>
              <w:pStyle w:val="Normal"/>
              <w:ind w:left="454" w:right="567" w:hanging="0"/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</w:r>
          </w:p>
          <w:p>
            <w:pPr>
              <w:pStyle w:val="Normal"/>
              <w:ind w:left="454" w:right="567" w:hanging="0"/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</w:r>
          </w:p>
          <w:p>
            <w:pPr>
              <w:pStyle w:val="Normal"/>
              <w:ind w:left="454" w:right="567" w:hanging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patient assessment</w:t>
            </w:r>
          </w:p>
          <w:p>
            <w:pPr>
              <w:pStyle w:val="Normal"/>
              <w:ind w:left="454" w:right="567" w:hang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4706" w:hRule="exact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ind w:left="454" w:right="567" w:hang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ind w:left="454" w:right="567" w:hang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ind w:left="454" w:right="567" w:hanging="0"/>
              <w:jc w:val="center"/>
              <w:rPr>
                <w:sz w:val="80"/>
                <w:szCs w:val="80"/>
                <w:lang w:val="bg-BG"/>
              </w:rPr>
            </w:pPr>
            <w:r>
              <w:rPr>
                <w:sz w:val="80"/>
                <w:szCs w:val="80"/>
                <w:lang w:val="bg-BG"/>
              </w:rPr>
              <w:t>спешно повикване</w:t>
            </w:r>
          </w:p>
          <w:p>
            <w:pPr>
              <w:pStyle w:val="Normal"/>
              <w:ind w:left="454" w:right="567" w:hanging="0"/>
              <w:jc w:val="center"/>
              <w:rPr>
                <w:sz w:val="48"/>
                <w:szCs w:val="48"/>
                <w:lang w:val="bg-BG"/>
              </w:rPr>
            </w:pPr>
            <w:r>
              <w:rPr>
                <w:sz w:val="48"/>
                <w:szCs w:val="48"/>
                <w:lang w:val="bg-BG"/>
              </w:rPr>
              <w:t>знаете ли номера за спешни случаи?</w:t>
            </w:r>
          </w:p>
          <w:p>
            <w:pPr>
              <w:pStyle w:val="Normal"/>
              <w:ind w:left="454" w:right="567" w:hang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ind w:left="454" w:right="567" w:hang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ind w:left="454" w:right="567" w:hanging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emergency call</w:t>
            </w:r>
          </w:p>
          <w:p>
            <w:pPr>
              <w:pStyle w:val="Normal"/>
              <w:ind w:left="454" w:right="567" w:hang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 you know the emergency numbers?</w:t>
            </w:r>
          </w:p>
          <w:p>
            <w:pPr>
              <w:pStyle w:val="Normal"/>
              <w:ind w:left="454" w:right="567" w:hang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4706" w:hRule="exac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ind w:left="454" w:right="567" w:hang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ind w:left="454" w:right="567" w:hang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ind w:left="454" w:right="567" w:hanging="0"/>
              <w:jc w:val="center"/>
              <w:rPr>
                <w:sz w:val="80"/>
                <w:szCs w:val="80"/>
                <w:lang w:val="bg-BG"/>
              </w:rPr>
            </w:pPr>
            <w:r>
              <w:rPr>
                <w:sz w:val="80"/>
                <w:szCs w:val="80"/>
                <w:lang w:val="bg-BG"/>
              </w:rPr>
              <w:t>първа помощ</w:t>
            </w:r>
          </w:p>
          <w:p>
            <w:pPr>
              <w:pStyle w:val="Normal"/>
              <w:ind w:left="454" w:right="567" w:hanging="0"/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</w:r>
          </w:p>
          <w:p>
            <w:pPr>
              <w:pStyle w:val="Normal"/>
              <w:ind w:left="454" w:right="567" w:hanging="0"/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</w:r>
          </w:p>
          <w:p>
            <w:pPr>
              <w:pStyle w:val="Normal"/>
              <w:ind w:left="454" w:right="567" w:hanging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first aid</w:t>
            </w:r>
          </w:p>
          <w:p>
            <w:pPr>
              <w:pStyle w:val="Normal"/>
              <w:ind w:left="454" w:right="567" w:hang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4706" w:hRule="exac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ind w:left="454" w:right="567" w:hanging="0"/>
              <w:jc w:val="center"/>
              <w:rPr/>
            </w:pPr>
            <w:r>
              <w:rPr/>
            </w:r>
          </w:p>
          <w:p>
            <w:pPr>
              <w:pStyle w:val="Normal"/>
              <w:ind w:left="454" w:right="567" w:hanging="0"/>
              <w:jc w:val="center"/>
              <w:rPr>
                <w:sz w:val="80"/>
                <w:szCs w:val="80"/>
                <w:lang w:val="bg-BG"/>
              </w:rPr>
            </w:pPr>
            <w:r>
              <w:rPr>
                <w:sz w:val="80"/>
                <w:szCs w:val="80"/>
                <w:lang w:val="bg-BG"/>
              </w:rPr>
              <w:t>публикувайте снимки на инцидента</w:t>
            </w:r>
            <w:bookmarkStart w:id="0" w:name="_GoBack"/>
            <w:bookmarkEnd w:id="0"/>
            <w:r>
              <w:rPr>
                <w:sz w:val="80"/>
                <w:szCs w:val="80"/>
                <w:lang w:val="bg-BG"/>
              </w:rPr>
              <w:t xml:space="preserve"> в социалните медии</w:t>
            </w:r>
          </w:p>
          <w:p>
            <w:pPr>
              <w:pStyle w:val="Normal"/>
              <w:ind w:left="454" w:right="567" w:hanging="0"/>
              <w:jc w:val="center"/>
              <w:rPr>
                <w:lang w:val="bg-BG"/>
              </w:rPr>
            </w:pPr>
            <w:r>
              <w:rPr>
                <w:lang w:val="bg-BG"/>
              </w:rPr>
            </w:r>
          </w:p>
          <w:p>
            <w:pPr>
              <w:pStyle w:val="Normal"/>
              <w:ind w:left="454" w:right="567" w:hanging="0"/>
              <w:jc w:val="center"/>
              <w:rPr>
                <w:sz w:val="48"/>
                <w:szCs w:val="48"/>
                <w:lang w:val="bg-BG"/>
              </w:rPr>
            </w:pPr>
            <w:bookmarkStart w:id="1" w:name="__DdeLink__267_3269704513"/>
            <w:r>
              <w:rPr>
                <w:sz w:val="48"/>
                <w:szCs w:val="48"/>
                <w:lang w:val="bg-BG"/>
              </w:rPr>
              <w:t>post accident pictures on social media</w:t>
            </w:r>
            <w:bookmarkEnd w:id="1"/>
          </w:p>
          <w:p>
            <w:pPr>
              <w:pStyle w:val="Normal"/>
              <w:ind w:left="454" w:right="56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default"/>
  </w:font>
  <w:font w:name="OpenSymbol">
    <w:altName w:val="Arial Unicode MS"/>
    <w:charset w:val="02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420"/>
  <w:compat>
    <w:compatSetting w:name="compatibilityMode" w:uri="http://schemas.microsoft.com/office/word" w:val="12"/>
  </w:compat>
  <w:themeFontLang w:val="bg-BG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ans" w:hAnsi="Liberation Sans" w:eastAsia="Noto Serif CJK SC" w:cs="Lohit Devanagari"/>
        <w:kern w:val="2"/>
        <w:sz w:val="24"/>
        <w:szCs w:val="24"/>
        <w:lang w:val="de-CH" w:eastAsia="zh-CN" w:bidi="hi-IN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ans" w:hAnsi="Liberation Sans" w:eastAsia="Noto Serif CJK SC" w:cs="Lohit Devanagari"/>
      <w:color w:val="auto"/>
      <w:kern w:val="2"/>
      <w:sz w:val="24"/>
      <w:szCs w:val="24"/>
      <w:lang w:val="de-CH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eastAsia="Noto Sans CJK SC Regular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Liberation Sans" w:hAnsi="Liberation Sans"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elleninhalt" w:customStyle="1">
    <w:name w:val="Tabelleninhalt"/>
    <w:basedOn w:val="Normal"/>
    <w:qFormat/>
    <w:pPr>
      <w:suppressLineNumbers/>
    </w:pPr>
    <w:rPr/>
  </w:style>
  <w:style w:type="paragraph" w:styleId="Tabellenberschrift" w:customStyle="1">
    <w:name w:val="Tabellenüberschrift"/>
    <w:basedOn w:val="Tabelleninhalt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Application>LibreOffice/6.2.6.2$Linux_X86_64 LibreOffice_project/20$Build-2</Application>
  <Pages>3</Pages>
  <Words>146</Words>
  <Characters>743</Characters>
  <CharactersWithSpaces>851</CharactersWithSpaces>
  <Paragraphs>38</Paragraphs>
  <Company>Alpha Bulgaria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2019-08-15T18:53:00Z</dcterms:created>
  <dc:creator/>
  <dc:description/>
  <dc:language>de-CH</dc:language>
  <cp:lastModifiedBy/>
  <dcterms:modified xsi:type="dcterms:W3CDTF">2019-09-02T10:42:05Z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Alpha Bulgaria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