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723" w:rsidRPr="00CE373A" w:rsidRDefault="00EC2140" w:rsidP="00E76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Erziehungsgefäss Familie</w:t>
      </w:r>
    </w:p>
    <w:p w:rsidR="0023026B" w:rsidRPr="003116DB" w:rsidRDefault="0023026B" w:rsidP="00D11B65">
      <w:pPr>
        <w:tabs>
          <w:tab w:val="right" w:pos="2977"/>
          <w:tab w:val="left" w:pos="6521"/>
        </w:tabs>
        <w:spacing w:after="0" w:line="240" w:lineRule="auto"/>
        <w:rPr>
          <w:rFonts w:ascii="Arial" w:hAnsi="Arial" w:cs="Arial"/>
          <w:i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3"/>
        <w:gridCol w:w="3672"/>
        <w:gridCol w:w="3276"/>
      </w:tblGrid>
      <w:tr w:rsidR="00D11B65" w:rsidTr="001F0040">
        <w:tc>
          <w:tcPr>
            <w:tcW w:w="3401" w:type="dxa"/>
          </w:tcPr>
          <w:p w:rsidR="00D11B65" w:rsidRPr="003116DB" w:rsidRDefault="00D11B65" w:rsidP="001F0040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3116DB">
              <w:rPr>
                <w:rFonts w:ascii="Arial" w:hAnsi="Arial" w:cs="Arial"/>
                <w:i/>
                <w:sz w:val="24"/>
                <w:szCs w:val="24"/>
              </w:rPr>
              <w:t>Wie man einen Knaben g</w:t>
            </w:r>
            <w:r w:rsidRPr="003116DB">
              <w:rPr>
                <w:rFonts w:ascii="Arial" w:hAnsi="Arial" w:cs="Arial"/>
                <w:i/>
                <w:sz w:val="24"/>
                <w:szCs w:val="24"/>
              </w:rPr>
              <w:t>e</w:t>
            </w:r>
            <w:r w:rsidRPr="003116DB">
              <w:rPr>
                <w:rFonts w:ascii="Arial" w:hAnsi="Arial" w:cs="Arial"/>
                <w:i/>
                <w:sz w:val="24"/>
                <w:szCs w:val="24"/>
              </w:rPr>
              <w:t>wöhnt, so lässt er nicht d</w:t>
            </w:r>
            <w:r w:rsidRPr="003116DB">
              <w:rPr>
                <w:rFonts w:ascii="Arial" w:hAnsi="Arial" w:cs="Arial"/>
                <w:i/>
                <w:sz w:val="24"/>
                <w:szCs w:val="24"/>
              </w:rPr>
              <w:t>a</w:t>
            </w:r>
            <w:r w:rsidRPr="003116DB">
              <w:rPr>
                <w:rFonts w:ascii="Arial" w:hAnsi="Arial" w:cs="Arial"/>
                <w:i/>
                <w:sz w:val="24"/>
                <w:szCs w:val="24"/>
              </w:rPr>
              <w:t>von, wenn er alt wird.</w:t>
            </w:r>
          </w:p>
          <w:p w:rsidR="00D11B65" w:rsidRDefault="00D11B65" w:rsidP="001F0040">
            <w:pPr>
              <w:tabs>
                <w:tab w:val="right" w:pos="28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ab/>
            </w:r>
            <w:r w:rsidRPr="003116DB">
              <w:rPr>
                <w:rFonts w:ascii="Arial" w:hAnsi="Arial" w:cs="Arial"/>
                <w:i/>
                <w:sz w:val="20"/>
                <w:szCs w:val="20"/>
              </w:rPr>
              <w:t>Sprüche 22, 6</w:t>
            </w:r>
          </w:p>
          <w:p w:rsidR="00D11B65" w:rsidRDefault="00D11B6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11B65" w:rsidRPr="00D11B65" w:rsidRDefault="00D11B6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1B65">
              <w:rPr>
                <w:rFonts w:ascii="Arial" w:hAnsi="Arial" w:cs="Arial"/>
                <w:sz w:val="20"/>
                <w:szCs w:val="20"/>
              </w:rPr>
              <w:t xml:space="preserve">Dieser Ausdruck gefällt mir. Ich glaube </w:t>
            </w:r>
            <w:proofErr w:type="spellStart"/>
            <w:r w:rsidRPr="00D11B65">
              <w:rPr>
                <w:rFonts w:ascii="Arial" w:hAnsi="Arial" w:cs="Arial"/>
                <w:sz w:val="20"/>
                <w:szCs w:val="20"/>
              </w:rPr>
              <w:t>fast</w:t>
            </w:r>
            <w:proofErr w:type="spellEnd"/>
            <w:r w:rsidRPr="00D11B65">
              <w:rPr>
                <w:rFonts w:ascii="Arial" w:hAnsi="Arial" w:cs="Arial"/>
                <w:sz w:val="20"/>
                <w:szCs w:val="20"/>
              </w:rPr>
              <w:t>, es war genau di</w:t>
            </w:r>
            <w:r w:rsidRPr="00D11B65">
              <w:rPr>
                <w:rFonts w:ascii="Arial" w:hAnsi="Arial" w:cs="Arial"/>
                <w:sz w:val="20"/>
                <w:szCs w:val="20"/>
              </w:rPr>
              <w:t>e</w:t>
            </w:r>
            <w:r w:rsidRPr="00D11B65">
              <w:rPr>
                <w:rFonts w:ascii="Arial" w:hAnsi="Arial" w:cs="Arial"/>
                <w:sz w:val="20"/>
                <w:szCs w:val="20"/>
              </w:rPr>
              <w:t>ses Wort, das mich zus</w:t>
            </w:r>
            <w:r w:rsidRPr="00D11B65">
              <w:rPr>
                <w:rFonts w:ascii="Arial" w:hAnsi="Arial" w:cs="Arial"/>
                <w:sz w:val="20"/>
                <w:szCs w:val="20"/>
              </w:rPr>
              <w:t>a</w:t>
            </w:r>
            <w:r w:rsidRPr="00D11B65">
              <w:rPr>
                <w:rFonts w:ascii="Arial" w:hAnsi="Arial" w:cs="Arial"/>
                <w:sz w:val="20"/>
                <w:szCs w:val="20"/>
              </w:rPr>
              <w:t>gen liess, zu diesem Thema etwas zu schre</w:t>
            </w:r>
            <w:r w:rsidRPr="00D11B65">
              <w:rPr>
                <w:rFonts w:ascii="Arial" w:hAnsi="Arial" w:cs="Arial"/>
                <w:sz w:val="20"/>
                <w:szCs w:val="20"/>
              </w:rPr>
              <w:t>i</w:t>
            </w:r>
            <w:r w:rsidRPr="00D11B65">
              <w:rPr>
                <w:rFonts w:ascii="Arial" w:hAnsi="Arial" w:cs="Arial"/>
                <w:sz w:val="20"/>
                <w:szCs w:val="20"/>
              </w:rPr>
              <w:t>ben. - Ich hätte es nie tun sollen, zus</w:t>
            </w:r>
            <w:r w:rsidRPr="00D11B65">
              <w:rPr>
                <w:rFonts w:ascii="Arial" w:hAnsi="Arial" w:cs="Arial"/>
                <w:sz w:val="20"/>
                <w:szCs w:val="20"/>
              </w:rPr>
              <w:t>a</w:t>
            </w:r>
            <w:r w:rsidRPr="00D11B65">
              <w:rPr>
                <w:rFonts w:ascii="Arial" w:hAnsi="Arial" w:cs="Arial"/>
                <w:sz w:val="20"/>
                <w:szCs w:val="20"/>
              </w:rPr>
              <w:t>gen!</w:t>
            </w:r>
          </w:p>
          <w:p w:rsidR="00D11B65" w:rsidRPr="00D11B65" w:rsidRDefault="00D11B6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1B65">
              <w:rPr>
                <w:rFonts w:ascii="Arial" w:hAnsi="Arial" w:cs="Arial"/>
                <w:sz w:val="20"/>
                <w:szCs w:val="20"/>
              </w:rPr>
              <w:t>Aber so spielt auch Erzi</w:t>
            </w:r>
            <w:r w:rsidRPr="00D11B65">
              <w:rPr>
                <w:rFonts w:ascii="Arial" w:hAnsi="Arial" w:cs="Arial"/>
                <w:sz w:val="20"/>
                <w:szCs w:val="20"/>
              </w:rPr>
              <w:t>e</w:t>
            </w:r>
            <w:r w:rsidRPr="00D11B65">
              <w:rPr>
                <w:rFonts w:ascii="Arial" w:hAnsi="Arial" w:cs="Arial"/>
                <w:sz w:val="20"/>
                <w:szCs w:val="20"/>
              </w:rPr>
              <w:t>hung. Wenn ein geniessbares Menu werden soll, braucht es ein G</w:t>
            </w:r>
            <w:r w:rsidRPr="00D11B65">
              <w:rPr>
                <w:rFonts w:ascii="Arial" w:hAnsi="Arial" w:cs="Arial"/>
                <w:sz w:val="20"/>
                <w:szCs w:val="20"/>
              </w:rPr>
              <w:t>e</w:t>
            </w:r>
            <w:r w:rsidRPr="00D11B65">
              <w:rPr>
                <w:rFonts w:ascii="Arial" w:hAnsi="Arial" w:cs="Arial"/>
                <w:sz w:val="20"/>
                <w:szCs w:val="20"/>
              </w:rPr>
              <w:t>fäss. Und in Mutters Topf g</w:t>
            </w:r>
            <w:r w:rsidRPr="00D11B65">
              <w:rPr>
                <w:rFonts w:ascii="Arial" w:hAnsi="Arial" w:cs="Arial"/>
                <w:sz w:val="20"/>
                <w:szCs w:val="20"/>
              </w:rPr>
              <w:t>e</w:t>
            </w:r>
            <w:r w:rsidRPr="00D11B65">
              <w:rPr>
                <w:rFonts w:ascii="Arial" w:hAnsi="Arial" w:cs="Arial"/>
                <w:sz w:val="20"/>
                <w:szCs w:val="20"/>
              </w:rPr>
              <w:t>schieht etwas! Da wird gerührt, verdünnt, da wird gemixt, mitunter auch geschlagen. Nicht alles kommt auf einmal hinein. Manc</w:t>
            </w:r>
            <w:r w:rsidRPr="00D11B65">
              <w:rPr>
                <w:rFonts w:ascii="Arial" w:hAnsi="Arial" w:cs="Arial"/>
                <w:sz w:val="20"/>
                <w:szCs w:val="20"/>
              </w:rPr>
              <w:t>h</w:t>
            </w:r>
            <w:r w:rsidRPr="00D11B65">
              <w:rPr>
                <w:rFonts w:ascii="Arial" w:hAnsi="Arial" w:cs="Arial"/>
                <w:sz w:val="20"/>
                <w:szCs w:val="20"/>
              </w:rPr>
              <w:t>mal braucht es gehörige Hitze. Dann wird pr</w:t>
            </w:r>
            <w:r w:rsidRPr="00D11B65">
              <w:rPr>
                <w:rFonts w:ascii="Arial" w:hAnsi="Arial" w:cs="Arial"/>
                <w:sz w:val="20"/>
                <w:szCs w:val="20"/>
              </w:rPr>
              <w:t>o</w:t>
            </w:r>
            <w:r w:rsidRPr="00D11B65">
              <w:rPr>
                <w:rFonts w:ascii="Arial" w:hAnsi="Arial" w:cs="Arial"/>
                <w:sz w:val="20"/>
                <w:szCs w:val="20"/>
              </w:rPr>
              <w:t>biert und nochmals gewürzt.</w:t>
            </w:r>
          </w:p>
          <w:p w:rsidR="00D11B65" w:rsidRPr="00D11B65" w:rsidRDefault="00D11B6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11B65" w:rsidRPr="00D11B65" w:rsidRDefault="00D11B65" w:rsidP="001F004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11B65">
              <w:rPr>
                <w:rFonts w:ascii="Arial" w:hAnsi="Arial" w:cs="Arial"/>
                <w:b/>
                <w:sz w:val="20"/>
                <w:szCs w:val="20"/>
              </w:rPr>
              <w:t>Ziele</w:t>
            </w:r>
          </w:p>
          <w:p w:rsidR="00D11B65" w:rsidRPr="00D11B65" w:rsidRDefault="00D11B6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1B65">
              <w:rPr>
                <w:rFonts w:ascii="Arial" w:hAnsi="Arial" w:cs="Arial"/>
                <w:sz w:val="20"/>
                <w:szCs w:val="20"/>
              </w:rPr>
              <w:t xml:space="preserve">Im Gefäss "Familie" rückt man hie und da eng zusammen. Plötzlich wird wieder </w:t>
            </w:r>
            <w:proofErr w:type="spellStart"/>
            <w:r w:rsidRPr="00D11B65">
              <w:rPr>
                <w:rFonts w:ascii="Arial" w:hAnsi="Arial" w:cs="Arial"/>
                <w:sz w:val="20"/>
                <w:szCs w:val="20"/>
              </w:rPr>
              <w:t>umplaziert</w:t>
            </w:r>
            <w:proofErr w:type="spellEnd"/>
            <w:r w:rsidRPr="00D11B65">
              <w:rPr>
                <w:rFonts w:ascii="Arial" w:hAnsi="Arial" w:cs="Arial"/>
                <w:sz w:val="20"/>
                <w:szCs w:val="20"/>
              </w:rPr>
              <w:t>. Doch was die Umstände auch liefern: Erzi</w:t>
            </w:r>
            <w:r w:rsidRPr="00D11B65">
              <w:rPr>
                <w:rFonts w:ascii="Arial" w:hAnsi="Arial" w:cs="Arial"/>
                <w:sz w:val="20"/>
                <w:szCs w:val="20"/>
              </w:rPr>
              <w:t>e</w:t>
            </w:r>
            <w:r w:rsidRPr="00D11B65">
              <w:rPr>
                <w:rFonts w:ascii="Arial" w:hAnsi="Arial" w:cs="Arial"/>
                <w:sz w:val="20"/>
                <w:szCs w:val="20"/>
              </w:rPr>
              <w:t>hung in der Ve</w:t>
            </w:r>
            <w:r w:rsidRPr="00D11B65">
              <w:rPr>
                <w:rFonts w:ascii="Arial" w:hAnsi="Arial" w:cs="Arial"/>
                <w:sz w:val="20"/>
                <w:szCs w:val="20"/>
              </w:rPr>
              <w:t>r</w:t>
            </w:r>
            <w:r w:rsidRPr="00D11B65">
              <w:rPr>
                <w:rFonts w:ascii="Arial" w:hAnsi="Arial" w:cs="Arial"/>
                <w:sz w:val="20"/>
                <w:szCs w:val="20"/>
              </w:rPr>
              <w:t>antwortung vor Gott verfolgt Ziele. Rein menschl</w:t>
            </w:r>
            <w:r w:rsidRPr="00D11B65">
              <w:rPr>
                <w:rFonts w:ascii="Arial" w:hAnsi="Arial" w:cs="Arial"/>
                <w:sz w:val="20"/>
                <w:szCs w:val="20"/>
              </w:rPr>
              <w:t>i</w:t>
            </w:r>
            <w:r w:rsidRPr="00D11B65">
              <w:rPr>
                <w:rFonts w:ascii="Arial" w:hAnsi="Arial" w:cs="Arial"/>
                <w:sz w:val="20"/>
                <w:szCs w:val="20"/>
              </w:rPr>
              <w:t>che, vor allem aber an Gottes Ve</w:t>
            </w:r>
            <w:r w:rsidRPr="00D11B65">
              <w:rPr>
                <w:rFonts w:ascii="Arial" w:hAnsi="Arial" w:cs="Arial"/>
                <w:sz w:val="20"/>
                <w:szCs w:val="20"/>
              </w:rPr>
              <w:t>r</w:t>
            </w:r>
            <w:r w:rsidRPr="00D11B65">
              <w:rPr>
                <w:rFonts w:ascii="Arial" w:hAnsi="Arial" w:cs="Arial"/>
                <w:sz w:val="20"/>
                <w:szCs w:val="20"/>
              </w:rPr>
              <w:t>heissungen und Anordnungen gebu</w:t>
            </w:r>
            <w:r w:rsidRPr="00D11B65">
              <w:rPr>
                <w:rFonts w:ascii="Arial" w:hAnsi="Arial" w:cs="Arial"/>
                <w:sz w:val="20"/>
                <w:szCs w:val="20"/>
              </w:rPr>
              <w:t>n</w:t>
            </w:r>
            <w:r w:rsidRPr="00D11B65">
              <w:rPr>
                <w:rFonts w:ascii="Arial" w:hAnsi="Arial" w:cs="Arial"/>
                <w:sz w:val="20"/>
                <w:szCs w:val="20"/>
              </w:rPr>
              <w:t>dene Fernziele: Rettung durch den Glauben an Jesus Christus. Leben unter der Her</w:t>
            </w:r>
            <w:r w:rsidRPr="00D11B65">
              <w:rPr>
                <w:rFonts w:ascii="Arial" w:hAnsi="Arial" w:cs="Arial"/>
                <w:sz w:val="20"/>
                <w:szCs w:val="20"/>
              </w:rPr>
              <w:t>r</w:t>
            </w:r>
            <w:r w:rsidRPr="00D11B65">
              <w:rPr>
                <w:rFonts w:ascii="Arial" w:hAnsi="Arial" w:cs="Arial"/>
                <w:sz w:val="20"/>
                <w:szCs w:val="20"/>
              </w:rPr>
              <w:t>schaft Gottes. In Demut und A</w:t>
            </w:r>
            <w:r w:rsidRPr="00D11B65">
              <w:rPr>
                <w:rFonts w:ascii="Arial" w:hAnsi="Arial" w:cs="Arial"/>
                <w:sz w:val="20"/>
                <w:szCs w:val="20"/>
              </w:rPr>
              <w:t>b</w:t>
            </w:r>
            <w:r w:rsidRPr="00D11B65">
              <w:rPr>
                <w:rFonts w:ascii="Arial" w:hAnsi="Arial" w:cs="Arial"/>
                <w:sz w:val="20"/>
                <w:szCs w:val="20"/>
              </w:rPr>
              <w:t>hängigkeit nützlich sein für den Herrn. Also: Hingabe an den, der sich selbst für uns hing</w:t>
            </w:r>
            <w:r w:rsidRPr="00D11B65">
              <w:rPr>
                <w:rFonts w:ascii="Arial" w:hAnsi="Arial" w:cs="Arial"/>
                <w:sz w:val="20"/>
                <w:szCs w:val="20"/>
              </w:rPr>
              <w:t>e</w:t>
            </w:r>
            <w:r w:rsidRPr="00D11B65">
              <w:rPr>
                <w:rFonts w:ascii="Arial" w:hAnsi="Arial" w:cs="Arial"/>
                <w:sz w:val="20"/>
                <w:szCs w:val="20"/>
              </w:rPr>
              <w:t xml:space="preserve">geben hat. </w:t>
            </w:r>
          </w:p>
          <w:p w:rsidR="00D11B65" w:rsidRPr="00D11B65" w:rsidRDefault="00D11B6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1B65">
              <w:rPr>
                <w:rFonts w:ascii="Arial" w:hAnsi="Arial" w:cs="Arial"/>
                <w:sz w:val="20"/>
                <w:szCs w:val="20"/>
              </w:rPr>
              <w:t>Die Familie, die ihren Platz mit anderen zusammen in der bi</w:t>
            </w:r>
            <w:r w:rsidRPr="00D11B65">
              <w:rPr>
                <w:rFonts w:ascii="Arial" w:hAnsi="Arial" w:cs="Arial"/>
                <w:sz w:val="20"/>
                <w:szCs w:val="20"/>
              </w:rPr>
              <w:t>b</w:t>
            </w:r>
            <w:r w:rsidRPr="00D11B65">
              <w:rPr>
                <w:rFonts w:ascii="Arial" w:hAnsi="Arial" w:cs="Arial"/>
                <w:sz w:val="20"/>
                <w:szCs w:val="20"/>
              </w:rPr>
              <w:t>lisch orientierten Gemei</w:t>
            </w:r>
            <w:r w:rsidRPr="00D11B65">
              <w:rPr>
                <w:rFonts w:ascii="Arial" w:hAnsi="Arial" w:cs="Arial"/>
                <w:sz w:val="20"/>
                <w:szCs w:val="20"/>
              </w:rPr>
              <w:t>n</w:t>
            </w:r>
            <w:r w:rsidRPr="00D11B65">
              <w:rPr>
                <w:rFonts w:ascii="Arial" w:hAnsi="Arial" w:cs="Arial"/>
                <w:sz w:val="20"/>
                <w:szCs w:val="20"/>
              </w:rPr>
              <w:t>de hat, ist der Nährboden und das Übungsfeld für solch höchste Ziele. - Wer lebt vor? Die Eltern n</w:t>
            </w:r>
            <w:r w:rsidRPr="00D11B65">
              <w:rPr>
                <w:rFonts w:ascii="Arial" w:hAnsi="Arial" w:cs="Arial"/>
                <w:sz w:val="20"/>
                <w:szCs w:val="20"/>
              </w:rPr>
              <w:t>a</w:t>
            </w:r>
            <w:r w:rsidRPr="00D11B65">
              <w:rPr>
                <w:rFonts w:ascii="Arial" w:hAnsi="Arial" w:cs="Arial"/>
                <w:sz w:val="20"/>
                <w:szCs w:val="20"/>
              </w:rPr>
              <w:t>türlich! Nur die Eltern?</w:t>
            </w:r>
          </w:p>
          <w:p w:rsidR="00D11B65" w:rsidRPr="00D11B65" w:rsidRDefault="00D11B6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11B65" w:rsidRPr="00D11B65" w:rsidRDefault="00D11B65" w:rsidP="001F004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11B65">
              <w:rPr>
                <w:rFonts w:ascii="Arial" w:hAnsi="Arial" w:cs="Arial"/>
                <w:b/>
                <w:sz w:val="20"/>
                <w:szCs w:val="20"/>
              </w:rPr>
              <w:t>Voneinander lernen</w:t>
            </w:r>
          </w:p>
          <w:p w:rsidR="00D11B65" w:rsidRDefault="00D11B65" w:rsidP="001F0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B65">
              <w:rPr>
                <w:rFonts w:ascii="Arial" w:hAnsi="Arial" w:cs="Arial"/>
                <w:sz w:val="20"/>
                <w:szCs w:val="20"/>
              </w:rPr>
              <w:t>Morgens, nicht mehr ganz früh. Er bringt sich kaum aus den Federn, der Papa. B</w:t>
            </w:r>
            <w:r w:rsidRPr="00D11B65">
              <w:rPr>
                <w:rFonts w:ascii="Arial" w:hAnsi="Arial" w:cs="Arial"/>
                <w:sz w:val="20"/>
                <w:szCs w:val="20"/>
              </w:rPr>
              <w:t>e</w:t>
            </w:r>
            <w:r w:rsidRPr="00D11B65">
              <w:rPr>
                <w:rFonts w:ascii="Arial" w:hAnsi="Arial" w:cs="Arial"/>
                <w:sz w:val="20"/>
                <w:szCs w:val="20"/>
              </w:rPr>
              <w:t>reits an drei Abenden war es spät g</w:t>
            </w:r>
            <w:r w:rsidRPr="00D11B65">
              <w:rPr>
                <w:rFonts w:ascii="Arial" w:hAnsi="Arial" w:cs="Arial"/>
                <w:sz w:val="20"/>
                <w:szCs w:val="20"/>
              </w:rPr>
              <w:t>e</w:t>
            </w:r>
            <w:r w:rsidRPr="00D11B65">
              <w:rPr>
                <w:rFonts w:ascii="Arial" w:hAnsi="Arial" w:cs="Arial"/>
                <w:sz w:val="20"/>
                <w:szCs w:val="20"/>
              </w:rPr>
              <w:t>worden. Er hat also gute Grü</w:t>
            </w:r>
            <w:r w:rsidRPr="00D11B65">
              <w:rPr>
                <w:rFonts w:ascii="Arial" w:hAnsi="Arial" w:cs="Arial"/>
                <w:sz w:val="20"/>
                <w:szCs w:val="20"/>
              </w:rPr>
              <w:t>n</w:t>
            </w:r>
            <w:r w:rsidRPr="00D11B65">
              <w:rPr>
                <w:rFonts w:ascii="Arial" w:hAnsi="Arial" w:cs="Arial"/>
                <w:sz w:val="20"/>
                <w:szCs w:val="20"/>
              </w:rPr>
              <w:t>de, es heute nicht so genau zu nehmen mit dem Frü</w:t>
            </w:r>
            <w:r w:rsidRPr="00D11B65">
              <w:rPr>
                <w:rFonts w:ascii="Arial" w:hAnsi="Arial" w:cs="Arial"/>
                <w:sz w:val="20"/>
                <w:szCs w:val="20"/>
              </w:rPr>
              <w:t>h</w:t>
            </w:r>
            <w:r w:rsidRPr="00D11B65">
              <w:rPr>
                <w:rFonts w:ascii="Arial" w:hAnsi="Arial" w:cs="Arial"/>
                <w:sz w:val="20"/>
                <w:szCs w:val="20"/>
              </w:rPr>
              <w:t>aufstehen: Sitzungen, Gemeind</w:t>
            </w:r>
            <w:r w:rsidRPr="00D11B65">
              <w:rPr>
                <w:rFonts w:ascii="Arial" w:hAnsi="Arial" w:cs="Arial"/>
                <w:sz w:val="20"/>
                <w:szCs w:val="20"/>
              </w:rPr>
              <w:t>e</w:t>
            </w:r>
            <w:r w:rsidRPr="00D11B65">
              <w:rPr>
                <w:rFonts w:ascii="Arial" w:hAnsi="Arial" w:cs="Arial"/>
                <w:sz w:val="20"/>
                <w:szCs w:val="20"/>
              </w:rPr>
              <w:t xml:space="preserve">dienste, Berufspflichten. </w:t>
            </w:r>
            <w:proofErr w:type="gramStart"/>
            <w:r w:rsidRPr="00D11B65">
              <w:rPr>
                <w:rFonts w:ascii="Arial" w:hAnsi="Arial" w:cs="Arial"/>
                <w:sz w:val="20"/>
                <w:szCs w:val="20"/>
              </w:rPr>
              <w:t>Alles</w:t>
            </w:r>
            <w:proofErr w:type="gramEnd"/>
            <w:r w:rsidRPr="00D11B65">
              <w:rPr>
                <w:rFonts w:ascii="Arial" w:hAnsi="Arial" w:cs="Arial"/>
                <w:sz w:val="20"/>
                <w:szCs w:val="20"/>
              </w:rPr>
              <w:t xml:space="preserve"> Einsätze für die andern. - Mit einer Stunde Verspätung beginnt er im sti</w:t>
            </w:r>
            <w:r w:rsidRPr="00D11B65">
              <w:rPr>
                <w:rFonts w:ascii="Arial" w:hAnsi="Arial" w:cs="Arial"/>
                <w:sz w:val="20"/>
                <w:szCs w:val="20"/>
              </w:rPr>
              <w:t>l</w:t>
            </w:r>
            <w:r w:rsidRPr="00D11B65">
              <w:rPr>
                <w:rFonts w:ascii="Arial" w:hAnsi="Arial" w:cs="Arial"/>
                <w:sz w:val="20"/>
                <w:szCs w:val="20"/>
              </w:rPr>
              <w:t>len Kämmerlein seine heutige Stille Zeit. Abgekürztes Verfa</w:t>
            </w:r>
            <w:r w:rsidRPr="00D11B65">
              <w:rPr>
                <w:rFonts w:ascii="Arial" w:hAnsi="Arial" w:cs="Arial"/>
                <w:sz w:val="20"/>
                <w:szCs w:val="20"/>
              </w:rPr>
              <w:t>h</w:t>
            </w:r>
            <w:r w:rsidRPr="00D11B65">
              <w:rPr>
                <w:rFonts w:ascii="Arial" w:hAnsi="Arial" w:cs="Arial"/>
                <w:sz w:val="20"/>
                <w:szCs w:val="20"/>
              </w:rPr>
              <w:t>ren! Danke Herr, du bist treu, wo wir untreu sind! - Wir? - Ich, ja! - Im Kämme</w:t>
            </w:r>
            <w:r w:rsidRPr="00D11B65">
              <w:rPr>
                <w:rFonts w:ascii="Arial" w:hAnsi="Arial" w:cs="Arial"/>
                <w:sz w:val="20"/>
                <w:szCs w:val="20"/>
              </w:rPr>
              <w:t>r</w:t>
            </w:r>
            <w:r w:rsidRPr="00D11B65">
              <w:rPr>
                <w:rFonts w:ascii="Arial" w:hAnsi="Arial" w:cs="Arial"/>
                <w:sz w:val="20"/>
                <w:szCs w:val="20"/>
              </w:rPr>
              <w:t>lein nebenan war einer.</w:t>
            </w:r>
            <w:r w:rsidR="00B759F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D11B65" w:rsidRDefault="00D11B6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1B65">
              <w:rPr>
                <w:rFonts w:ascii="Arial" w:hAnsi="Arial" w:cs="Arial"/>
                <w:sz w:val="20"/>
                <w:szCs w:val="20"/>
              </w:rPr>
              <w:t>treu. Treuer als Papa. Der Junge hat's geschafft, freiwillig. Er wollte Audienz mit seinem Herrn. Er hat sie. Vor se</w:t>
            </w:r>
            <w:r w:rsidRPr="00D11B65">
              <w:rPr>
                <w:rFonts w:ascii="Arial" w:hAnsi="Arial" w:cs="Arial"/>
                <w:sz w:val="20"/>
                <w:szCs w:val="20"/>
              </w:rPr>
              <w:t>i</w:t>
            </w:r>
            <w:r w:rsidRPr="00D11B65">
              <w:rPr>
                <w:rFonts w:ascii="Arial" w:hAnsi="Arial" w:cs="Arial"/>
                <w:sz w:val="20"/>
                <w:szCs w:val="20"/>
              </w:rPr>
              <w:t>nem Papa. Wie dem eigentlichen Vo</w:t>
            </w:r>
            <w:r w:rsidRPr="00D11B65">
              <w:rPr>
                <w:rFonts w:ascii="Arial" w:hAnsi="Arial" w:cs="Arial"/>
                <w:sz w:val="20"/>
                <w:szCs w:val="20"/>
              </w:rPr>
              <w:t>r</w:t>
            </w:r>
            <w:r w:rsidRPr="00D11B65">
              <w:rPr>
                <w:rFonts w:ascii="Arial" w:hAnsi="Arial" w:cs="Arial"/>
                <w:sz w:val="20"/>
                <w:szCs w:val="20"/>
              </w:rPr>
              <w:t>bilde zumute war? Enttäuschung über sich selbst. B</w:t>
            </w:r>
            <w:r w:rsidRPr="00D11B65">
              <w:rPr>
                <w:rFonts w:ascii="Arial" w:hAnsi="Arial" w:cs="Arial"/>
                <w:sz w:val="20"/>
                <w:szCs w:val="20"/>
              </w:rPr>
              <w:t>e</w:t>
            </w:r>
            <w:r w:rsidRPr="00D11B65">
              <w:rPr>
                <w:rFonts w:ascii="Arial" w:hAnsi="Arial" w:cs="Arial"/>
                <w:sz w:val="20"/>
                <w:szCs w:val="20"/>
              </w:rPr>
              <w:t>schämung und Freude über das nebenan! - Kinder lernen von E</w:t>
            </w:r>
            <w:r w:rsidRPr="00D11B65">
              <w:rPr>
                <w:rFonts w:ascii="Arial" w:hAnsi="Arial" w:cs="Arial"/>
                <w:sz w:val="20"/>
                <w:szCs w:val="20"/>
              </w:rPr>
              <w:t>l</w:t>
            </w:r>
            <w:r w:rsidRPr="00D11B65">
              <w:rPr>
                <w:rFonts w:ascii="Arial" w:hAnsi="Arial" w:cs="Arial"/>
                <w:sz w:val="20"/>
                <w:szCs w:val="20"/>
              </w:rPr>
              <w:t>tern. Grossartig, wenn Eltern von ihren Kindern lernen können. Selbs</w:t>
            </w:r>
            <w:r w:rsidRPr="00D11B65">
              <w:rPr>
                <w:rFonts w:ascii="Arial" w:hAnsi="Arial" w:cs="Arial"/>
                <w:sz w:val="20"/>
                <w:szCs w:val="20"/>
              </w:rPr>
              <w:t>t</w:t>
            </w:r>
            <w:r w:rsidRPr="00D11B65">
              <w:rPr>
                <w:rFonts w:ascii="Arial" w:hAnsi="Arial" w:cs="Arial"/>
                <w:sz w:val="20"/>
                <w:szCs w:val="20"/>
              </w:rPr>
              <w:t>erziehung im Spiegel der Erzogenen, ohne Worte. Erziehung reflektiert, kommt als Segen z</w:t>
            </w:r>
            <w:r w:rsidRPr="00D11B65">
              <w:rPr>
                <w:rFonts w:ascii="Arial" w:hAnsi="Arial" w:cs="Arial"/>
                <w:sz w:val="20"/>
                <w:szCs w:val="20"/>
              </w:rPr>
              <w:t>u</w:t>
            </w:r>
            <w:r w:rsidRPr="00D11B65">
              <w:rPr>
                <w:rFonts w:ascii="Arial" w:hAnsi="Arial" w:cs="Arial"/>
                <w:sz w:val="20"/>
                <w:szCs w:val="20"/>
              </w:rPr>
              <w:t>rück</w:t>
            </w:r>
          </w:p>
          <w:p w:rsidR="00D11B65" w:rsidRDefault="00D11B6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11B65" w:rsidRDefault="00D11B6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630267" wp14:editId="5F5FF638">
                  <wp:extent cx="2194560" cy="336042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49123"/>
                          <a:stretch/>
                        </pic:blipFill>
                        <pic:spPr bwMode="auto">
                          <a:xfrm>
                            <a:off x="0" y="0"/>
                            <a:ext cx="2197612" cy="3365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1B65" w:rsidRDefault="00D11B65" w:rsidP="001F004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11B65" w:rsidRDefault="00D11B65" w:rsidP="001F004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11B65">
              <w:rPr>
                <w:rFonts w:ascii="Arial" w:hAnsi="Arial" w:cs="Arial"/>
                <w:b/>
                <w:sz w:val="20"/>
                <w:szCs w:val="20"/>
              </w:rPr>
              <w:t>Etwas Familiengeschichte</w:t>
            </w:r>
          </w:p>
          <w:p w:rsidR="00D11B65" w:rsidRDefault="00D11B6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Pädagogen (wie A.E.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Stückelberger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 "Erziehung, die Herausforderung an </w:t>
            </w:r>
            <w:r>
              <w:rPr>
                <w:rFonts w:ascii="Arial" w:hAnsi="Arial" w:cs="Arial"/>
                <w:sz w:val="20"/>
                <w:szCs w:val="20"/>
              </w:rPr>
              <w:t>unsere Zeit") sprechen von der "Ki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derstube" und meinen die ganze A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mosphäre, in der die beiden G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schlechter und Generationen mite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nander das Leben meistern. Man spricht vom "Vaterhaus" und der "Mu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tersprache" und meint, dass eben wie Gotthelf gesagt hat, "im Hause begi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nen müsse, was leuchten soll im V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terland". Das stimmt.</w:t>
            </w:r>
          </w:p>
          <w:p w:rsidR="000E5905" w:rsidRPr="00D11B65" w:rsidRDefault="000E590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E5905" w:rsidRDefault="000E590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Heute singen genügend Zeitu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gen das Klagelied so vieler Fam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lien, in denen eben nie gelernt wurde, was Achtung ist vor dem anderen Geschlecht und vor A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ten und Jungen.</w:t>
            </w:r>
          </w:p>
          <w:p w:rsidR="00D11B65" w:rsidRDefault="00B759FA" w:rsidP="001F0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Ein Evangelist (A. Schulte in "Ehe und Familie") fährt weiter: "Ein Volk ist nur so stark, wie die Familien dieses Vo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kes es sind. Daran erkennen wir, welch eine grosse Verantwortung auf einer einzelnen Familie gegenüber dem ganzen</w:t>
            </w:r>
          </w:p>
        </w:tc>
        <w:tc>
          <w:tcPr>
            <w:tcW w:w="3402" w:type="dxa"/>
          </w:tcPr>
          <w:p w:rsidR="00D11B65" w:rsidRDefault="000E590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Volk liegt. Grosse Männer wurden nicht in der Politik oder auf dem Schlachtfeld zu solchen, sondern am heimatlichen Herd. </w:t>
            </w:r>
            <w:r w:rsidR="0022453F">
              <w:rPr>
                <w:rFonts w:ascii="Arial" w:hAnsi="Arial" w:cs="Arial"/>
                <w:sz w:val="20"/>
                <w:szCs w:val="20"/>
              </w:rPr>
              <w:t>Als</w:t>
            </w:r>
            <w:r>
              <w:rPr>
                <w:rFonts w:ascii="Arial" w:hAnsi="Arial" w:cs="Arial"/>
                <w:sz w:val="20"/>
                <w:szCs w:val="20"/>
              </w:rPr>
              <w:t xml:space="preserve"> sie noch zu Haus</w:t>
            </w:r>
            <w:r w:rsidR="0022453F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an der Schürze ihrer Mutter waren, ist die en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scheidende Richtung für ihr Leben festgelegt worden. Dort haben sie entweder Pflichtbewusstsein, Ve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antwortung, Liebe und Hingabe gelernt oder nicht. Natürlich wi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sen wir meistens nur von den grossen Taten, die diese Me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schen später vollbracht haben. Aber die Grun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lage dazu ist noch innerhalb der Familie gelegt wo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den, in welcher sie aufgewachsen sind."</w:t>
            </w:r>
          </w:p>
          <w:p w:rsidR="00D11B65" w:rsidRPr="006E12B2" w:rsidRDefault="00D11B65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12B2" w:rsidRPr="006E12B2" w:rsidRDefault="006E12B2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12B2">
              <w:rPr>
                <w:rFonts w:ascii="Arial" w:hAnsi="Arial" w:cs="Arial"/>
                <w:sz w:val="20"/>
                <w:szCs w:val="20"/>
              </w:rPr>
              <w:t>Nehmen und geben</w:t>
            </w:r>
          </w:p>
          <w:p w:rsidR="006E12B2" w:rsidRDefault="006E12B2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12B2">
              <w:rPr>
                <w:rFonts w:ascii="Arial" w:hAnsi="Arial" w:cs="Arial"/>
                <w:sz w:val="20"/>
                <w:szCs w:val="20"/>
              </w:rPr>
              <w:t>Das beste Gericht im prunkvoll</w:t>
            </w:r>
            <w:r w:rsidRPr="006E12B2">
              <w:rPr>
                <w:rFonts w:ascii="Arial" w:hAnsi="Arial" w:cs="Arial"/>
                <w:sz w:val="20"/>
                <w:szCs w:val="20"/>
              </w:rPr>
              <w:t>s</w:t>
            </w:r>
            <w:r w:rsidRPr="006E12B2">
              <w:rPr>
                <w:rFonts w:ascii="Arial" w:hAnsi="Arial" w:cs="Arial"/>
                <w:sz w:val="20"/>
                <w:szCs w:val="20"/>
              </w:rPr>
              <w:t>ten Topf nützt niema</w:t>
            </w:r>
            <w:r w:rsidRPr="006E12B2">
              <w:rPr>
                <w:rFonts w:ascii="Arial" w:hAnsi="Arial" w:cs="Arial"/>
                <w:sz w:val="20"/>
                <w:szCs w:val="20"/>
              </w:rPr>
              <w:t>n</w:t>
            </w:r>
            <w:r w:rsidRPr="006E12B2">
              <w:rPr>
                <w:rFonts w:ascii="Arial" w:hAnsi="Arial" w:cs="Arial"/>
                <w:sz w:val="20"/>
                <w:szCs w:val="20"/>
              </w:rPr>
              <w:t>dem etwas, wenn der D</w:t>
            </w:r>
            <w:r w:rsidRPr="006E12B2">
              <w:rPr>
                <w:rFonts w:ascii="Arial" w:hAnsi="Arial" w:cs="Arial"/>
                <w:sz w:val="20"/>
                <w:szCs w:val="20"/>
              </w:rPr>
              <w:t>e</w:t>
            </w:r>
            <w:r w:rsidRPr="006E12B2">
              <w:rPr>
                <w:rFonts w:ascii="Arial" w:hAnsi="Arial" w:cs="Arial"/>
                <w:sz w:val="20"/>
                <w:szCs w:val="20"/>
              </w:rPr>
              <w:t>ckel darauf bleibt und es zu gären und zu stinken b</w:t>
            </w:r>
            <w:r w:rsidRPr="006E12B2">
              <w:rPr>
                <w:rFonts w:ascii="Arial" w:hAnsi="Arial" w:cs="Arial"/>
                <w:sz w:val="20"/>
                <w:szCs w:val="20"/>
              </w:rPr>
              <w:t>e</w:t>
            </w:r>
            <w:r w:rsidRPr="006E12B2">
              <w:rPr>
                <w:rFonts w:ascii="Arial" w:hAnsi="Arial" w:cs="Arial"/>
                <w:sz w:val="20"/>
                <w:szCs w:val="20"/>
              </w:rPr>
              <w:t>ginnt. Jawohl, das Gefäss war nötig, aber dann raus mit dem Zeug!</w:t>
            </w:r>
            <w:r w:rsidR="00DE7ED8">
              <w:rPr>
                <w:rFonts w:ascii="Arial" w:hAnsi="Arial" w:cs="Arial"/>
                <w:sz w:val="20"/>
                <w:szCs w:val="20"/>
              </w:rPr>
              <w:t xml:space="preserve"> Schmackhafte speise will ausgeteilt werden, ist willkommen. - Sind wir Mütter und Väter dazu bereit? Haben wir unsere Kinder mit diesem Ziel erzogen, sie uns</w:t>
            </w:r>
            <w:r w:rsidR="00DE7ED8">
              <w:rPr>
                <w:rFonts w:ascii="Arial" w:hAnsi="Arial" w:cs="Arial"/>
                <w:sz w:val="20"/>
                <w:szCs w:val="20"/>
              </w:rPr>
              <w:t>e</w:t>
            </w:r>
            <w:r w:rsidR="00DE7ED8">
              <w:rPr>
                <w:rFonts w:ascii="Arial" w:hAnsi="Arial" w:cs="Arial"/>
                <w:sz w:val="20"/>
                <w:szCs w:val="20"/>
              </w:rPr>
              <w:t>rem Herrn vorbereitet zurückz</w:t>
            </w:r>
            <w:r w:rsidR="00DE7ED8">
              <w:rPr>
                <w:rFonts w:ascii="Arial" w:hAnsi="Arial" w:cs="Arial"/>
                <w:sz w:val="20"/>
                <w:szCs w:val="20"/>
              </w:rPr>
              <w:t>u</w:t>
            </w:r>
            <w:r w:rsidR="00DE7ED8">
              <w:rPr>
                <w:rFonts w:ascii="Arial" w:hAnsi="Arial" w:cs="Arial"/>
                <w:sz w:val="20"/>
                <w:szCs w:val="20"/>
              </w:rPr>
              <w:t>geben? Haben wir mit ihnen z</w:t>
            </w:r>
            <w:r w:rsidR="00DE7ED8">
              <w:rPr>
                <w:rFonts w:ascii="Arial" w:hAnsi="Arial" w:cs="Arial"/>
                <w:sz w:val="20"/>
                <w:szCs w:val="20"/>
              </w:rPr>
              <w:t>u</w:t>
            </w:r>
            <w:r w:rsidR="00DE7ED8">
              <w:rPr>
                <w:rFonts w:ascii="Arial" w:hAnsi="Arial" w:cs="Arial"/>
                <w:sz w:val="20"/>
                <w:szCs w:val="20"/>
              </w:rPr>
              <w:t xml:space="preserve">sammen Gewohnheiten - es gibt </w:t>
            </w:r>
            <w:proofErr w:type="spellStart"/>
            <w:r w:rsidR="00DE7ED8">
              <w:rPr>
                <w:rFonts w:ascii="Arial" w:hAnsi="Arial" w:cs="Arial"/>
                <w:sz w:val="20"/>
                <w:szCs w:val="20"/>
              </w:rPr>
              <w:t>auh</w:t>
            </w:r>
            <w:proofErr w:type="spellEnd"/>
            <w:r w:rsidR="00DE7ED8">
              <w:rPr>
                <w:rFonts w:ascii="Arial" w:hAnsi="Arial" w:cs="Arial"/>
                <w:sz w:val="20"/>
                <w:szCs w:val="20"/>
              </w:rPr>
              <w:t xml:space="preserve"> gute - aufgebaut, die es wert sind, unsere Kinder ein ganzes Leben zu begleiten? Haben Sie gelernt, nach dem Willen Gottes zu fragen und dann klare Aufträge mit seiner Hilfe anzupacken</w:t>
            </w:r>
            <w:r w:rsidR="00B759FA">
              <w:rPr>
                <w:rFonts w:ascii="Arial" w:hAnsi="Arial" w:cs="Arial"/>
                <w:sz w:val="20"/>
                <w:szCs w:val="20"/>
              </w:rPr>
              <w:t>? - haben unsere Kinder im Erzi</w:t>
            </w:r>
            <w:r w:rsidR="00B759FA">
              <w:rPr>
                <w:rFonts w:ascii="Arial" w:hAnsi="Arial" w:cs="Arial"/>
                <w:sz w:val="20"/>
                <w:szCs w:val="20"/>
              </w:rPr>
              <w:t>e</w:t>
            </w:r>
            <w:r w:rsidR="00B759FA">
              <w:rPr>
                <w:rFonts w:ascii="Arial" w:hAnsi="Arial" w:cs="Arial"/>
                <w:sz w:val="20"/>
                <w:szCs w:val="20"/>
              </w:rPr>
              <w:t>hungsgefäss "Familie" mitg</w:t>
            </w:r>
            <w:r w:rsidR="00B759FA">
              <w:rPr>
                <w:rFonts w:ascii="Arial" w:hAnsi="Arial" w:cs="Arial"/>
                <w:sz w:val="20"/>
                <w:szCs w:val="20"/>
              </w:rPr>
              <w:t>e</w:t>
            </w:r>
            <w:r w:rsidR="00B759FA">
              <w:rPr>
                <w:rFonts w:ascii="Arial" w:hAnsi="Arial" w:cs="Arial"/>
                <w:sz w:val="20"/>
                <w:szCs w:val="20"/>
              </w:rPr>
              <w:t>kommen, was sie tun müssen, wenn die Not plötzlich grösser ist als ihre eigenen Möglichkeiten und Kräfte? Haben sie im Z</w:t>
            </w:r>
            <w:r w:rsidR="00B759FA">
              <w:rPr>
                <w:rFonts w:ascii="Arial" w:hAnsi="Arial" w:cs="Arial"/>
                <w:sz w:val="20"/>
                <w:szCs w:val="20"/>
              </w:rPr>
              <w:t>u</w:t>
            </w:r>
            <w:r w:rsidR="00B759FA">
              <w:rPr>
                <w:rFonts w:ascii="Arial" w:hAnsi="Arial" w:cs="Arial"/>
                <w:sz w:val="20"/>
                <w:szCs w:val="20"/>
              </w:rPr>
              <w:t>sammenleben mit ihren Eltern gelernt, Anfechtungen und geistl</w:t>
            </w:r>
            <w:r w:rsidR="00B759FA">
              <w:rPr>
                <w:rFonts w:ascii="Arial" w:hAnsi="Arial" w:cs="Arial"/>
                <w:sz w:val="20"/>
                <w:szCs w:val="20"/>
              </w:rPr>
              <w:t>i</w:t>
            </w:r>
            <w:r w:rsidR="00B759FA">
              <w:rPr>
                <w:rFonts w:ascii="Arial" w:hAnsi="Arial" w:cs="Arial"/>
                <w:sz w:val="20"/>
                <w:szCs w:val="20"/>
              </w:rPr>
              <w:t>chen Widerstand grundsätzlich aus der Hand Gottes zu nehmen und in ihrer eigenen Schwachheit IHN für sich stark sein zu lassen? - Haben unsere Kinder geübt, wie persönliche Schuld, die das ganze Eintopfgericht durchsäuert und trübt, in Ordnung gebracht wird?</w:t>
            </w:r>
          </w:p>
          <w:p w:rsidR="009D1541" w:rsidRPr="009D1541" w:rsidRDefault="009D1541" w:rsidP="001F00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1541">
              <w:rPr>
                <w:rFonts w:ascii="Arial" w:hAnsi="Arial" w:cs="Arial"/>
                <w:sz w:val="20"/>
                <w:szCs w:val="20"/>
              </w:rPr>
              <w:t>Kinder wie Eltern brauchen das gegenseitige Lernen, das bis zu ihrer ebenfalls gegenseitigen A</w:t>
            </w:r>
            <w:r w:rsidRPr="009D1541">
              <w:rPr>
                <w:rFonts w:ascii="Arial" w:hAnsi="Arial" w:cs="Arial"/>
                <w:sz w:val="20"/>
                <w:szCs w:val="20"/>
              </w:rPr>
              <w:t>b</w:t>
            </w:r>
            <w:r w:rsidRPr="009D1541">
              <w:rPr>
                <w:rFonts w:ascii="Arial" w:hAnsi="Arial" w:cs="Arial"/>
                <w:sz w:val="20"/>
                <w:szCs w:val="20"/>
              </w:rPr>
              <w:t>lösung a</w:t>
            </w:r>
            <w:r w:rsidRPr="009D1541">
              <w:rPr>
                <w:rFonts w:ascii="Arial" w:hAnsi="Arial" w:cs="Arial"/>
                <w:sz w:val="20"/>
                <w:szCs w:val="20"/>
              </w:rPr>
              <w:t>n</w:t>
            </w:r>
            <w:r w:rsidRPr="009D1541">
              <w:rPr>
                <w:rFonts w:ascii="Arial" w:hAnsi="Arial" w:cs="Arial"/>
                <w:sz w:val="20"/>
                <w:szCs w:val="20"/>
              </w:rPr>
              <w:t>halten soll.</w:t>
            </w:r>
            <w:r>
              <w:rPr>
                <w:rFonts w:ascii="Arial" w:hAnsi="Arial" w:cs="Arial"/>
                <w:sz w:val="20"/>
                <w:szCs w:val="20"/>
              </w:rPr>
              <w:t xml:space="preserve"> Bis Eltern ihre Kinder achten können, wie diese wieder ein eigenes Erzi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hungsgefäss zubereiten.</w:t>
            </w:r>
          </w:p>
        </w:tc>
      </w:tr>
    </w:tbl>
    <w:p w:rsidR="005457F8" w:rsidRDefault="005457F8" w:rsidP="002B49F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14B13" w:rsidRDefault="001F0040" w:rsidP="002B49F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F0040">
        <w:rPr>
          <w:rFonts w:ascii="Arial" w:hAnsi="Arial" w:cs="Arial"/>
          <w:b/>
          <w:sz w:val="20"/>
          <w:szCs w:val="20"/>
        </w:rPr>
        <w:t>Erzieherisches Allerlei</w:t>
      </w:r>
    </w:p>
    <w:p w:rsidR="001F0040" w:rsidRDefault="001F0040" w:rsidP="002B49F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5457F8" w:rsidRPr="005457F8" w:rsidTr="00997ADF">
        <w:tc>
          <w:tcPr>
            <w:tcW w:w="3401" w:type="dxa"/>
          </w:tcPr>
          <w:p w:rsidR="005457F8" w:rsidRDefault="005457F8" w:rsidP="00997AD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r w:rsidRPr="005457F8">
              <w:rPr>
                <w:rFonts w:ascii="Arial" w:hAnsi="Arial" w:cs="Arial"/>
                <w:b/>
                <w:sz w:val="18"/>
                <w:szCs w:val="18"/>
              </w:rPr>
              <w:t>Am Bahnhof</w:t>
            </w:r>
          </w:p>
          <w:p w:rsidR="005457F8" w:rsidRPr="005457F8" w:rsidRDefault="005457F8" w:rsidP="00997AD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457F8" w:rsidRPr="005457F8" w:rsidRDefault="005457F8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Aufmerksam verfolgte Prediger Irgen</w:t>
            </w:r>
            <w:r w:rsidRPr="005457F8">
              <w:rPr>
                <w:rFonts w:ascii="Arial" w:hAnsi="Arial" w:cs="Arial"/>
                <w:sz w:val="18"/>
                <w:szCs w:val="18"/>
              </w:rPr>
              <w:t>d</w:t>
            </w:r>
            <w:r w:rsidRPr="005457F8">
              <w:rPr>
                <w:rFonts w:ascii="Arial" w:hAnsi="Arial" w:cs="Arial"/>
                <w:sz w:val="18"/>
                <w:szCs w:val="18"/>
              </w:rPr>
              <w:t>wer das emsige Treiben am Billet</w:t>
            </w:r>
            <w:r w:rsidRPr="005457F8">
              <w:rPr>
                <w:rFonts w:ascii="Arial" w:hAnsi="Arial" w:cs="Arial"/>
                <w:sz w:val="18"/>
                <w:szCs w:val="18"/>
              </w:rPr>
              <w:t>t</w:t>
            </w:r>
            <w:r w:rsidRPr="005457F8">
              <w:rPr>
                <w:rFonts w:ascii="Arial" w:hAnsi="Arial" w:cs="Arial"/>
                <w:sz w:val="18"/>
                <w:szCs w:val="18"/>
              </w:rPr>
              <w:t>schalter in Rapperswil. Für ihn bedeut</w:t>
            </w:r>
            <w:r w:rsidRPr="005457F8">
              <w:rPr>
                <w:rFonts w:ascii="Arial" w:hAnsi="Arial" w:cs="Arial"/>
                <w:sz w:val="18"/>
                <w:szCs w:val="18"/>
              </w:rPr>
              <w:t>e</w:t>
            </w:r>
            <w:r w:rsidRPr="005457F8">
              <w:rPr>
                <w:rFonts w:ascii="Arial" w:hAnsi="Arial" w:cs="Arial"/>
                <w:sz w:val="18"/>
                <w:szCs w:val="18"/>
              </w:rPr>
              <w:t>te das eine sinnvolle Gel</w:t>
            </w:r>
            <w:r w:rsidRPr="005457F8">
              <w:rPr>
                <w:rFonts w:ascii="Arial" w:hAnsi="Arial" w:cs="Arial"/>
                <w:sz w:val="18"/>
                <w:szCs w:val="18"/>
              </w:rPr>
              <w:t>e</w:t>
            </w:r>
            <w:r w:rsidRPr="005457F8">
              <w:rPr>
                <w:rFonts w:ascii="Arial" w:hAnsi="Arial" w:cs="Arial"/>
                <w:sz w:val="18"/>
                <w:szCs w:val="18"/>
              </w:rPr>
              <w:t>genheit, die zwanzigminütige Wartezeit zu überbr</w:t>
            </w:r>
            <w:r w:rsidRPr="005457F8">
              <w:rPr>
                <w:rFonts w:ascii="Arial" w:hAnsi="Arial" w:cs="Arial"/>
                <w:sz w:val="18"/>
                <w:szCs w:val="18"/>
              </w:rPr>
              <w:t>ü</w:t>
            </w:r>
            <w:r w:rsidRPr="005457F8">
              <w:rPr>
                <w:rFonts w:ascii="Arial" w:hAnsi="Arial" w:cs="Arial"/>
                <w:sz w:val="18"/>
                <w:szCs w:val="18"/>
              </w:rPr>
              <w:t>cken. Der Beamte hinter der Scheibe kümmerte sich mit freundlicher Miene um die verschiedenen Wünsche seiner Kunden. Eben gab er einer älteren D</w:t>
            </w:r>
            <w:r w:rsidRPr="005457F8">
              <w:rPr>
                <w:rFonts w:ascii="Arial" w:hAnsi="Arial" w:cs="Arial"/>
                <w:sz w:val="18"/>
                <w:szCs w:val="18"/>
              </w:rPr>
              <w:t>a</w:t>
            </w:r>
            <w:r w:rsidRPr="005457F8">
              <w:rPr>
                <w:rFonts w:ascii="Arial" w:hAnsi="Arial" w:cs="Arial"/>
                <w:sz w:val="18"/>
                <w:szCs w:val="18"/>
              </w:rPr>
              <w:t>me bereitwillig Auskunft, wie sie von Rapperswil nach Münsingen komme. Der Zug fahre in 18 Min. ab Gleis 1.</w:t>
            </w:r>
          </w:p>
          <w:p w:rsidR="005457F8" w:rsidRDefault="005457F8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Sie müsse dann in Zürich und Bern umsteigen, und dann sollte sie auf die vierte Station in Richtung Thun achten. Freundlich bedankte sich die Dame. Zwei Mädchen lösten ihre Abonneme</w:t>
            </w:r>
            <w:r w:rsidRPr="005457F8">
              <w:rPr>
                <w:rFonts w:ascii="Arial" w:hAnsi="Arial" w:cs="Arial"/>
                <w:sz w:val="18"/>
                <w:szCs w:val="18"/>
              </w:rPr>
              <w:t>n</w:t>
            </w:r>
            <w:r w:rsidRPr="005457F8">
              <w:rPr>
                <w:rFonts w:ascii="Arial" w:hAnsi="Arial" w:cs="Arial"/>
                <w:sz w:val="18"/>
                <w:szCs w:val="18"/>
              </w:rPr>
              <w:t>te, und ein Herr im Pensionsalter löste seine Fahrkarte nach Dübendorf.</w:t>
            </w:r>
          </w:p>
          <w:p w:rsidR="005457F8" w:rsidRPr="005457F8" w:rsidRDefault="005457F8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57F8" w:rsidRDefault="005457F8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Und dahinter stand erstaunliche</w:t>
            </w:r>
            <w:r w:rsidRPr="005457F8">
              <w:rPr>
                <w:rFonts w:ascii="Arial" w:hAnsi="Arial" w:cs="Arial"/>
                <w:sz w:val="18"/>
                <w:szCs w:val="18"/>
              </w:rPr>
              <w:t>r</w:t>
            </w:r>
            <w:r w:rsidRPr="005457F8">
              <w:rPr>
                <w:rFonts w:ascii="Arial" w:hAnsi="Arial" w:cs="Arial"/>
                <w:sz w:val="18"/>
                <w:szCs w:val="18"/>
              </w:rPr>
              <w:t>weise nochmals die ältere Dame, die sich denn auch prompt erku</w:t>
            </w:r>
            <w:r w:rsidRPr="005457F8">
              <w:rPr>
                <w:rFonts w:ascii="Arial" w:hAnsi="Arial" w:cs="Arial"/>
                <w:sz w:val="18"/>
                <w:szCs w:val="18"/>
              </w:rPr>
              <w:t>n</w:t>
            </w:r>
            <w:r w:rsidRPr="005457F8">
              <w:rPr>
                <w:rFonts w:ascii="Arial" w:hAnsi="Arial" w:cs="Arial"/>
                <w:sz w:val="18"/>
                <w:szCs w:val="18"/>
              </w:rPr>
              <w:t>digte, wie sie von Rapperswil nach Münsingen ko</w:t>
            </w:r>
            <w:r w:rsidRPr="005457F8">
              <w:rPr>
                <w:rFonts w:ascii="Arial" w:hAnsi="Arial" w:cs="Arial"/>
                <w:sz w:val="18"/>
                <w:szCs w:val="18"/>
              </w:rPr>
              <w:t>m</w:t>
            </w:r>
            <w:r w:rsidRPr="005457F8">
              <w:rPr>
                <w:rFonts w:ascii="Arial" w:hAnsi="Arial" w:cs="Arial"/>
                <w:sz w:val="18"/>
                <w:szCs w:val="18"/>
              </w:rPr>
              <w:t>me. Mit grösster Selbstverständlichkeit gab der B</w:t>
            </w:r>
            <w:r w:rsidRPr="005457F8">
              <w:rPr>
                <w:rFonts w:ascii="Arial" w:hAnsi="Arial" w:cs="Arial"/>
                <w:sz w:val="18"/>
                <w:szCs w:val="18"/>
              </w:rPr>
              <w:t>e</w:t>
            </w:r>
            <w:r w:rsidRPr="005457F8">
              <w:rPr>
                <w:rFonts w:ascii="Arial" w:hAnsi="Arial" w:cs="Arial"/>
                <w:sz w:val="18"/>
                <w:szCs w:val="18"/>
              </w:rPr>
              <w:t>amte Auskunft: Nehmen Sie den Zug ab Gleis 1, der in 14 Min. abf</w:t>
            </w:r>
            <w:r w:rsidRPr="005457F8">
              <w:rPr>
                <w:rFonts w:ascii="Arial" w:hAnsi="Arial" w:cs="Arial"/>
                <w:sz w:val="18"/>
                <w:szCs w:val="18"/>
              </w:rPr>
              <w:t>ä</w:t>
            </w:r>
            <w:r w:rsidRPr="005457F8">
              <w:rPr>
                <w:rFonts w:ascii="Arial" w:hAnsi="Arial" w:cs="Arial"/>
                <w:sz w:val="18"/>
                <w:szCs w:val="18"/>
              </w:rPr>
              <w:t>hrt. In Zürich wechseln Sie dann in den Schnellzug in Richtung Bern, wo Sie dann einen Regionalzug in Ric</w:t>
            </w:r>
            <w:r w:rsidRPr="005457F8">
              <w:rPr>
                <w:rFonts w:ascii="Arial" w:hAnsi="Arial" w:cs="Arial"/>
                <w:sz w:val="18"/>
                <w:szCs w:val="18"/>
              </w:rPr>
              <w:t>h</w:t>
            </w:r>
            <w:r w:rsidRPr="005457F8">
              <w:rPr>
                <w:rFonts w:ascii="Arial" w:hAnsi="Arial" w:cs="Arial"/>
                <w:sz w:val="18"/>
                <w:szCs w:val="18"/>
              </w:rPr>
              <w:t>tung Thun währen müssen. Münsingen ist der vierte Halt nach Bern." Die Frau bedankte sich und wartete, während das emsige Treiben anhielt. Ein Bu</w:t>
            </w:r>
            <w:r w:rsidRPr="005457F8">
              <w:rPr>
                <w:rFonts w:ascii="Arial" w:hAnsi="Arial" w:cs="Arial"/>
                <w:sz w:val="18"/>
                <w:szCs w:val="18"/>
              </w:rPr>
              <w:t>r</w:t>
            </w:r>
            <w:r w:rsidRPr="005457F8">
              <w:rPr>
                <w:rFonts w:ascii="Arial" w:hAnsi="Arial" w:cs="Arial"/>
                <w:sz w:val="18"/>
                <w:szCs w:val="18"/>
              </w:rPr>
              <w:t>sche bat ein wartendes Ehepaar, ob er sich rasch vordrängen und sein Billett lösen dürfe. Der Zug fahre in 3 Minuten. Und dann stand die b</w:t>
            </w:r>
            <w:r w:rsidRPr="005457F8">
              <w:rPr>
                <w:rFonts w:ascii="Arial" w:hAnsi="Arial" w:cs="Arial"/>
                <w:sz w:val="18"/>
                <w:szCs w:val="18"/>
              </w:rPr>
              <w:t>e</w:t>
            </w:r>
            <w:r w:rsidRPr="005457F8">
              <w:rPr>
                <w:rFonts w:ascii="Arial" w:hAnsi="Arial" w:cs="Arial"/>
                <w:sz w:val="18"/>
                <w:szCs w:val="18"/>
              </w:rPr>
              <w:t>sagte ältere Dame wieder da. Es schien, als hätte sie noch nie im Leben etwas von Münsingen gehört, als sie sich wied</w:t>
            </w:r>
            <w:r w:rsidRPr="005457F8">
              <w:rPr>
                <w:rFonts w:ascii="Arial" w:hAnsi="Arial" w:cs="Arial"/>
                <w:sz w:val="18"/>
                <w:szCs w:val="18"/>
              </w:rPr>
              <w:t>e</w:t>
            </w:r>
            <w:r w:rsidRPr="005457F8">
              <w:rPr>
                <w:rFonts w:ascii="Arial" w:hAnsi="Arial" w:cs="Arial"/>
                <w:sz w:val="18"/>
                <w:szCs w:val="18"/>
              </w:rPr>
              <w:t>rum erku</w:t>
            </w:r>
            <w:r w:rsidRPr="005457F8">
              <w:rPr>
                <w:rFonts w:ascii="Arial" w:hAnsi="Arial" w:cs="Arial"/>
                <w:sz w:val="18"/>
                <w:szCs w:val="18"/>
              </w:rPr>
              <w:t>n</w:t>
            </w:r>
            <w:r w:rsidRPr="005457F8">
              <w:rPr>
                <w:rFonts w:ascii="Arial" w:hAnsi="Arial" w:cs="Arial"/>
                <w:sz w:val="18"/>
                <w:szCs w:val="18"/>
              </w:rPr>
              <w:t xml:space="preserve">digte, wie sie denn von hier </w:t>
            </w:r>
            <w:proofErr w:type="gramStart"/>
            <w:r w:rsidRPr="005457F8">
              <w:rPr>
                <w:rFonts w:ascii="Arial" w:hAnsi="Arial" w:cs="Arial"/>
                <w:sz w:val="18"/>
                <w:szCs w:val="18"/>
              </w:rPr>
              <w:t>nah</w:t>
            </w:r>
            <w:proofErr w:type="gramEnd"/>
            <w:r w:rsidRPr="005457F8">
              <w:rPr>
                <w:rFonts w:ascii="Arial" w:hAnsi="Arial" w:cs="Arial"/>
                <w:sz w:val="18"/>
                <w:szCs w:val="18"/>
              </w:rPr>
              <w:t xml:space="preserve"> Münsingen komme. Und wieder </w:t>
            </w:r>
            <w:proofErr w:type="gramStart"/>
            <w:r w:rsidRPr="005457F8">
              <w:rPr>
                <w:rFonts w:ascii="Arial" w:hAnsi="Arial" w:cs="Arial"/>
                <w:sz w:val="18"/>
                <w:szCs w:val="18"/>
              </w:rPr>
              <w:t>erklärte</w:t>
            </w:r>
            <w:proofErr w:type="gramEnd"/>
            <w:r w:rsidRPr="005457F8">
              <w:rPr>
                <w:rFonts w:ascii="Arial" w:hAnsi="Arial" w:cs="Arial"/>
                <w:sz w:val="18"/>
                <w:szCs w:val="18"/>
              </w:rPr>
              <w:t xml:space="preserve"> ihr den Beamte bereitwillig den gesamten Ablauf. </w:t>
            </w:r>
          </w:p>
          <w:p w:rsidR="005457F8" w:rsidRPr="005457F8" w:rsidRDefault="005457F8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57F8" w:rsidRDefault="005457F8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Soweit hatte sich der Prediger die am</w:t>
            </w:r>
            <w:r w:rsidRPr="005457F8">
              <w:rPr>
                <w:rFonts w:ascii="Arial" w:hAnsi="Arial" w:cs="Arial"/>
                <w:sz w:val="18"/>
                <w:szCs w:val="18"/>
              </w:rPr>
              <w:t>ü</w:t>
            </w:r>
            <w:r w:rsidRPr="005457F8">
              <w:rPr>
                <w:rFonts w:ascii="Arial" w:hAnsi="Arial" w:cs="Arial"/>
                <w:sz w:val="18"/>
                <w:szCs w:val="18"/>
              </w:rPr>
              <w:t>sante Sache mit Erstaunen ang</w:t>
            </w:r>
            <w:r w:rsidRPr="005457F8">
              <w:rPr>
                <w:rFonts w:ascii="Arial" w:hAnsi="Arial" w:cs="Arial"/>
                <w:sz w:val="18"/>
                <w:szCs w:val="18"/>
              </w:rPr>
              <w:t>e</w:t>
            </w:r>
            <w:r w:rsidRPr="005457F8">
              <w:rPr>
                <w:rFonts w:ascii="Arial" w:hAnsi="Arial" w:cs="Arial"/>
                <w:sz w:val="18"/>
                <w:szCs w:val="18"/>
              </w:rPr>
              <w:t>schaut. Doch nun, da sich die Dame se</w:t>
            </w:r>
            <w:r w:rsidRPr="005457F8">
              <w:rPr>
                <w:rFonts w:ascii="Arial" w:hAnsi="Arial" w:cs="Arial"/>
                <w:sz w:val="18"/>
                <w:szCs w:val="18"/>
              </w:rPr>
              <w:t>e</w:t>
            </w:r>
            <w:r w:rsidRPr="005457F8">
              <w:rPr>
                <w:rFonts w:ascii="Arial" w:hAnsi="Arial" w:cs="Arial"/>
                <w:sz w:val="18"/>
                <w:szCs w:val="18"/>
              </w:rPr>
              <w:t>lenruhig nah draussen begab und auch sonst gerade niemand am Scha</w:t>
            </w:r>
            <w:r w:rsidRPr="005457F8">
              <w:rPr>
                <w:rFonts w:ascii="Arial" w:hAnsi="Arial" w:cs="Arial"/>
                <w:sz w:val="18"/>
                <w:szCs w:val="18"/>
              </w:rPr>
              <w:t>l</w:t>
            </w:r>
            <w:r w:rsidRPr="005457F8">
              <w:rPr>
                <w:rFonts w:ascii="Arial" w:hAnsi="Arial" w:cs="Arial"/>
                <w:sz w:val="18"/>
                <w:szCs w:val="18"/>
              </w:rPr>
              <w:t>ter wartete, erku</w:t>
            </w:r>
            <w:r w:rsidRPr="005457F8">
              <w:rPr>
                <w:rFonts w:ascii="Arial" w:hAnsi="Arial" w:cs="Arial"/>
                <w:sz w:val="18"/>
                <w:szCs w:val="18"/>
              </w:rPr>
              <w:t>n</w:t>
            </w:r>
            <w:r w:rsidRPr="005457F8">
              <w:rPr>
                <w:rFonts w:ascii="Arial" w:hAnsi="Arial" w:cs="Arial"/>
                <w:sz w:val="18"/>
                <w:szCs w:val="18"/>
              </w:rPr>
              <w:t>digte er sich, warum der Beamte wohl so viel Geduld für eine einze</w:t>
            </w:r>
            <w:r w:rsidRPr="005457F8">
              <w:rPr>
                <w:rFonts w:ascii="Arial" w:hAnsi="Arial" w:cs="Arial"/>
                <w:sz w:val="18"/>
                <w:szCs w:val="18"/>
              </w:rPr>
              <w:t>l</w:t>
            </w:r>
            <w:r w:rsidRPr="005457F8">
              <w:rPr>
                <w:rFonts w:ascii="Arial" w:hAnsi="Arial" w:cs="Arial"/>
                <w:sz w:val="18"/>
                <w:szCs w:val="18"/>
              </w:rPr>
              <w:t>ne Kundin aufbringen würde. "S</w:t>
            </w:r>
            <w:r w:rsidRPr="005457F8">
              <w:rPr>
                <w:rFonts w:ascii="Arial" w:hAnsi="Arial" w:cs="Arial"/>
                <w:sz w:val="18"/>
                <w:szCs w:val="18"/>
              </w:rPr>
              <w:t>e</w:t>
            </w:r>
            <w:r w:rsidRPr="005457F8">
              <w:rPr>
                <w:rFonts w:ascii="Arial" w:hAnsi="Arial" w:cs="Arial"/>
                <w:sz w:val="18"/>
                <w:szCs w:val="18"/>
              </w:rPr>
              <w:t>hen Sie", erklärte dieser, "für mich ist halt jede Person speziell; eine Ma</w:t>
            </w:r>
            <w:r w:rsidRPr="005457F8">
              <w:rPr>
                <w:rFonts w:ascii="Arial" w:hAnsi="Arial" w:cs="Arial"/>
                <w:sz w:val="18"/>
                <w:szCs w:val="18"/>
              </w:rPr>
              <w:t>s</w:t>
            </w:r>
            <w:r w:rsidRPr="005457F8">
              <w:rPr>
                <w:rFonts w:ascii="Arial" w:hAnsi="Arial" w:cs="Arial"/>
                <w:sz w:val="18"/>
                <w:szCs w:val="18"/>
              </w:rPr>
              <w:t xml:space="preserve">senabfertigung gibt es für mich nicht!" </w:t>
            </w:r>
          </w:p>
          <w:p w:rsidR="005457F8" w:rsidRPr="005457F8" w:rsidRDefault="005457F8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57F8" w:rsidRPr="005457F8" w:rsidRDefault="005457F8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Ob sich von einer solchen Einste</w:t>
            </w:r>
            <w:r w:rsidRPr="005457F8">
              <w:rPr>
                <w:rFonts w:ascii="Arial" w:hAnsi="Arial" w:cs="Arial"/>
                <w:sz w:val="18"/>
                <w:szCs w:val="18"/>
              </w:rPr>
              <w:t>l</w:t>
            </w:r>
            <w:r w:rsidRPr="005457F8">
              <w:rPr>
                <w:rFonts w:ascii="Arial" w:hAnsi="Arial" w:cs="Arial"/>
                <w:sz w:val="18"/>
                <w:szCs w:val="18"/>
              </w:rPr>
              <w:t>lung wohl eine "Scheibe" abschneiden lie</w:t>
            </w:r>
            <w:r w:rsidRPr="005457F8">
              <w:rPr>
                <w:rFonts w:ascii="Arial" w:hAnsi="Arial" w:cs="Arial"/>
                <w:sz w:val="18"/>
                <w:szCs w:val="18"/>
              </w:rPr>
              <w:t>s</w:t>
            </w:r>
            <w:r w:rsidRPr="005457F8">
              <w:rPr>
                <w:rFonts w:ascii="Arial" w:hAnsi="Arial" w:cs="Arial"/>
                <w:sz w:val="18"/>
                <w:szCs w:val="18"/>
              </w:rPr>
              <w:t>se?</w:t>
            </w:r>
          </w:p>
          <w:p w:rsidR="005457F8" w:rsidRDefault="005457F8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57F8" w:rsidRDefault="005457F8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57F8" w:rsidRDefault="005457F8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57F8" w:rsidRDefault="005457F8" w:rsidP="00997ADF">
            <w:pPr>
              <w:ind w:left="113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(in einer Predigt in den USA aufgegri</w:t>
            </w:r>
            <w:r>
              <w:rPr>
                <w:rFonts w:ascii="Arial" w:hAnsi="Arial" w:cs="Arial"/>
                <w:sz w:val="18"/>
                <w:szCs w:val="18"/>
              </w:rPr>
              <w:t>f</w:t>
            </w:r>
            <w:r>
              <w:rPr>
                <w:rFonts w:ascii="Arial" w:hAnsi="Arial" w:cs="Arial"/>
                <w:sz w:val="18"/>
                <w:szCs w:val="18"/>
              </w:rPr>
              <w:t>fen)</w:t>
            </w:r>
          </w:p>
          <w:p w:rsidR="005457F8" w:rsidRPr="005457F8" w:rsidRDefault="005457F8" w:rsidP="00997AD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:rsidR="005457F8" w:rsidRDefault="005457F8" w:rsidP="00997AD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457F8">
              <w:rPr>
                <w:rFonts w:ascii="Arial" w:hAnsi="Arial" w:cs="Arial"/>
                <w:b/>
                <w:sz w:val="18"/>
                <w:szCs w:val="18"/>
              </w:rPr>
              <w:t>Aus der "Trickkiste" Jesu</w:t>
            </w:r>
          </w:p>
          <w:p w:rsidR="005457F8" w:rsidRPr="005457F8" w:rsidRDefault="005457F8" w:rsidP="00997AD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457F8" w:rsidRPr="005457F8" w:rsidRDefault="005457F8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Fernsehen, Film und Radio standen Jesus noch nicht zur Verfügung. Umso bemerkenswerter sind die von ihm ei</w:t>
            </w:r>
            <w:r w:rsidRPr="005457F8">
              <w:rPr>
                <w:rFonts w:ascii="Arial" w:hAnsi="Arial" w:cs="Arial"/>
                <w:sz w:val="18"/>
                <w:szCs w:val="18"/>
              </w:rPr>
              <w:t>n</w:t>
            </w:r>
            <w:r w:rsidRPr="005457F8">
              <w:rPr>
                <w:rFonts w:ascii="Arial" w:hAnsi="Arial" w:cs="Arial"/>
                <w:sz w:val="18"/>
                <w:szCs w:val="18"/>
              </w:rPr>
              <w:t>gesetzten Methoden:</w:t>
            </w:r>
          </w:p>
          <w:p w:rsidR="005457F8" w:rsidRPr="005457F8" w:rsidRDefault="005457F8" w:rsidP="00997ADF">
            <w:pPr>
              <w:pStyle w:val="Listenabsatz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Demonstrieren, Vortragen, Erkl</w:t>
            </w:r>
            <w:r w:rsidRPr="005457F8">
              <w:rPr>
                <w:rFonts w:ascii="Arial" w:hAnsi="Arial" w:cs="Arial"/>
                <w:sz w:val="18"/>
                <w:szCs w:val="18"/>
              </w:rPr>
              <w:t>ä</w:t>
            </w:r>
            <w:r w:rsidRPr="005457F8">
              <w:rPr>
                <w:rFonts w:ascii="Arial" w:hAnsi="Arial" w:cs="Arial"/>
                <w:sz w:val="18"/>
                <w:szCs w:val="18"/>
              </w:rPr>
              <w:t>ren</w:t>
            </w:r>
          </w:p>
          <w:p w:rsidR="005457F8" w:rsidRPr="005457F8" w:rsidRDefault="005457F8" w:rsidP="00997ADF">
            <w:pPr>
              <w:pStyle w:val="Listenabsatz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Unbekanntes von Bekanntem ableiten</w:t>
            </w:r>
          </w:p>
          <w:p w:rsidR="005457F8" w:rsidRPr="005457F8" w:rsidRDefault="005457F8" w:rsidP="00997ADF">
            <w:pPr>
              <w:pStyle w:val="Listenabsatz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Bilder, Gegenstandslektionen</w:t>
            </w:r>
          </w:p>
          <w:p w:rsidR="005457F8" w:rsidRPr="005457F8" w:rsidRDefault="005457F8" w:rsidP="00997ADF">
            <w:pPr>
              <w:pStyle w:val="Listenabsatz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Herausfordernde Fragen, Di</w:t>
            </w:r>
            <w:r w:rsidRPr="005457F8">
              <w:rPr>
                <w:rFonts w:ascii="Arial" w:hAnsi="Arial" w:cs="Arial"/>
                <w:sz w:val="18"/>
                <w:szCs w:val="18"/>
              </w:rPr>
              <w:t>a</w:t>
            </w:r>
            <w:r w:rsidRPr="005457F8">
              <w:rPr>
                <w:rFonts w:ascii="Arial" w:hAnsi="Arial" w:cs="Arial"/>
                <w:sz w:val="18"/>
                <w:szCs w:val="18"/>
              </w:rPr>
              <w:t>loge, Debatten</w:t>
            </w:r>
          </w:p>
          <w:p w:rsidR="005457F8" w:rsidRPr="005457F8" w:rsidRDefault="005457F8" w:rsidP="00997ADF">
            <w:pPr>
              <w:pStyle w:val="Listenabsatz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Geschichten erzählen</w:t>
            </w:r>
          </w:p>
          <w:p w:rsidR="005457F8" w:rsidRPr="005457F8" w:rsidRDefault="005457F8" w:rsidP="00997ADF">
            <w:pPr>
              <w:pStyle w:val="Listenabsatz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Probleme und Aufgaben stellen</w:t>
            </w:r>
          </w:p>
          <w:p w:rsidR="005457F8" w:rsidRPr="005457F8" w:rsidRDefault="005457F8" w:rsidP="00997ADF">
            <w:pPr>
              <w:pStyle w:val="Listenabsatz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Praktisch ausprobieren</w:t>
            </w:r>
          </w:p>
          <w:p w:rsidR="005457F8" w:rsidRPr="005457F8" w:rsidRDefault="005457F8" w:rsidP="00997ADF">
            <w:pPr>
              <w:pStyle w:val="Listenabsatz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Testen</w:t>
            </w:r>
          </w:p>
          <w:p w:rsidR="005457F8" w:rsidRPr="005457F8" w:rsidRDefault="005457F8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57F8">
              <w:rPr>
                <w:rFonts w:ascii="Arial" w:hAnsi="Arial" w:cs="Arial"/>
                <w:sz w:val="18"/>
                <w:szCs w:val="18"/>
              </w:rPr>
              <w:t>Vielleicht möchten Sie diese Liste e</w:t>
            </w:r>
            <w:r w:rsidRPr="005457F8">
              <w:rPr>
                <w:rFonts w:ascii="Arial" w:hAnsi="Arial" w:cs="Arial"/>
                <w:sz w:val="18"/>
                <w:szCs w:val="18"/>
              </w:rPr>
              <w:t>r</w:t>
            </w:r>
            <w:r w:rsidRPr="005457F8">
              <w:rPr>
                <w:rFonts w:ascii="Arial" w:hAnsi="Arial" w:cs="Arial"/>
                <w:sz w:val="18"/>
                <w:szCs w:val="18"/>
              </w:rPr>
              <w:t>gänzen?</w:t>
            </w:r>
          </w:p>
          <w:p w:rsidR="005457F8" w:rsidRDefault="005457F8" w:rsidP="00997AD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457F8" w:rsidRDefault="005457F8" w:rsidP="00997AD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457F8" w:rsidRDefault="005457F8" w:rsidP="00997AD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Wie Jesus seine "Mannschaft" zu Evangelisten ausbildete</w:t>
            </w:r>
          </w:p>
          <w:p w:rsidR="005457F8" w:rsidRDefault="005457F8" w:rsidP="00997ADF">
            <w:pPr>
              <w:pStyle w:val="Listenabsatz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 konzentrierte sich mehr auf einige wenige gewöhnliche Leute als auf die Abwicklung komplizie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ter Programme</w:t>
            </w:r>
            <w:r w:rsidR="003D30FE">
              <w:rPr>
                <w:rFonts w:ascii="Arial" w:hAnsi="Arial" w:cs="Arial"/>
                <w:sz w:val="18"/>
                <w:szCs w:val="18"/>
              </w:rPr>
              <w:br/>
            </w:r>
          </w:p>
          <w:p w:rsidR="005457F8" w:rsidRDefault="005457F8" w:rsidP="00997ADF">
            <w:pPr>
              <w:pStyle w:val="Listenabsatz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 wurde einer von ihnen, indem er sein Leben mit ihnen teilte und somit ein praktisches Modell des gemeinsamen Lernens verwirklic</w:t>
            </w:r>
            <w:r>
              <w:rPr>
                <w:rFonts w:ascii="Arial" w:hAnsi="Arial" w:cs="Arial"/>
                <w:sz w:val="18"/>
                <w:szCs w:val="18"/>
              </w:rPr>
              <w:t>h</w:t>
            </w:r>
            <w:r>
              <w:rPr>
                <w:rFonts w:ascii="Arial" w:hAnsi="Arial" w:cs="Arial"/>
                <w:sz w:val="18"/>
                <w:szCs w:val="18"/>
              </w:rPr>
              <w:t>te.</w:t>
            </w:r>
            <w:r w:rsidR="003D30FE">
              <w:rPr>
                <w:rFonts w:ascii="Arial" w:hAnsi="Arial" w:cs="Arial"/>
                <w:sz w:val="18"/>
                <w:szCs w:val="18"/>
              </w:rPr>
              <w:br/>
            </w:r>
          </w:p>
          <w:p w:rsidR="005457F8" w:rsidRDefault="005457F8" w:rsidP="00997ADF">
            <w:pPr>
              <w:pStyle w:val="Listenabsatz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 machte den persönlichen G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horsam zur Grundlage echten pe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sönlichen Wachstums.</w:t>
            </w:r>
            <w:r w:rsidR="003D30FE">
              <w:rPr>
                <w:rFonts w:ascii="Arial" w:hAnsi="Arial" w:cs="Arial"/>
                <w:sz w:val="18"/>
                <w:szCs w:val="18"/>
              </w:rPr>
              <w:br/>
            </w:r>
          </w:p>
          <w:p w:rsidR="005457F8" w:rsidRDefault="005457F8" w:rsidP="00997ADF">
            <w:pPr>
              <w:pStyle w:val="Listenabsatz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Als Herr und König zeigte Jesus anhand seines Vorbildes, dass nur der wirklich "gross" ist, der selbs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>los zu dienen lernt.</w:t>
            </w:r>
            <w:r w:rsidR="003D30FE">
              <w:rPr>
                <w:rFonts w:ascii="Arial" w:hAnsi="Arial" w:cs="Arial"/>
                <w:sz w:val="18"/>
                <w:szCs w:val="18"/>
              </w:rPr>
              <w:br/>
            </w:r>
          </w:p>
          <w:p w:rsidR="003D30FE" w:rsidRDefault="005457F8" w:rsidP="00997ADF">
            <w:pPr>
              <w:pStyle w:val="Listenabsatz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30FE">
              <w:rPr>
                <w:rFonts w:ascii="Arial" w:hAnsi="Arial" w:cs="Arial"/>
                <w:sz w:val="18"/>
                <w:szCs w:val="18"/>
              </w:rPr>
              <w:t xml:space="preserve">Vorbildhaftigkeit war die primäre Methode Jesu. Die Jünger sollten </w:t>
            </w:r>
            <w:r w:rsidRPr="003D30FE">
              <w:rPr>
                <w:rFonts w:ascii="Arial" w:hAnsi="Arial" w:cs="Arial"/>
                <w:i/>
                <w:sz w:val="18"/>
                <w:szCs w:val="18"/>
              </w:rPr>
              <w:t>sehen</w:t>
            </w:r>
            <w:r w:rsidRPr="003D30FE">
              <w:rPr>
                <w:rFonts w:ascii="Arial" w:hAnsi="Arial" w:cs="Arial"/>
                <w:sz w:val="18"/>
                <w:szCs w:val="18"/>
              </w:rPr>
              <w:t>, wie ein Leben unter Gottes Führung aussieht.</w:t>
            </w:r>
            <w:r w:rsidR="003D30FE">
              <w:rPr>
                <w:rFonts w:ascii="Arial" w:hAnsi="Arial" w:cs="Arial"/>
                <w:sz w:val="18"/>
                <w:szCs w:val="18"/>
              </w:rPr>
              <w:br/>
            </w:r>
          </w:p>
          <w:p w:rsidR="005457F8" w:rsidRPr="003D30FE" w:rsidRDefault="005457F8" w:rsidP="00997ADF">
            <w:pPr>
              <w:pStyle w:val="Listenabsatz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30FE">
              <w:rPr>
                <w:rFonts w:ascii="Arial" w:hAnsi="Arial" w:cs="Arial"/>
                <w:sz w:val="18"/>
                <w:szCs w:val="18"/>
              </w:rPr>
              <w:t>Jesus liess eine Mannschaft b</w:t>
            </w:r>
            <w:r w:rsidRPr="003D30FE">
              <w:rPr>
                <w:rFonts w:ascii="Arial" w:hAnsi="Arial" w:cs="Arial"/>
                <w:sz w:val="18"/>
                <w:szCs w:val="18"/>
              </w:rPr>
              <w:t>e</w:t>
            </w:r>
            <w:r w:rsidRPr="003D30FE">
              <w:rPr>
                <w:rFonts w:ascii="Arial" w:hAnsi="Arial" w:cs="Arial"/>
                <w:sz w:val="18"/>
                <w:szCs w:val="18"/>
              </w:rPr>
              <w:t>obachten und helfen, aber das Ziel bestand darin, dass sie selbststä</w:t>
            </w:r>
            <w:r w:rsidRPr="003D30FE">
              <w:rPr>
                <w:rFonts w:ascii="Arial" w:hAnsi="Arial" w:cs="Arial"/>
                <w:sz w:val="18"/>
                <w:szCs w:val="18"/>
              </w:rPr>
              <w:t>n</w:t>
            </w:r>
            <w:r w:rsidRPr="003D30FE">
              <w:rPr>
                <w:rFonts w:ascii="Arial" w:hAnsi="Arial" w:cs="Arial"/>
                <w:sz w:val="18"/>
                <w:szCs w:val="18"/>
              </w:rPr>
              <w:t>dig weiterarbeiten konnten.</w:t>
            </w:r>
            <w:r w:rsidR="003D30FE" w:rsidRPr="003D30FE">
              <w:rPr>
                <w:rFonts w:ascii="Arial" w:hAnsi="Arial" w:cs="Arial"/>
                <w:sz w:val="18"/>
                <w:szCs w:val="18"/>
              </w:rPr>
              <w:br/>
            </w:r>
          </w:p>
          <w:p w:rsidR="005457F8" w:rsidRDefault="001F41B4" w:rsidP="00997ADF">
            <w:pPr>
              <w:pStyle w:val="Listenabsatz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Jesus verlangte von seinen Jü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gern das Beste, begleitete sie aber gleichzeitig in ihren Aufgaben und half ihnen, die Beziehung zu Gott als wichtigste Motivation zu verti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 xml:space="preserve">fen. </w:t>
            </w:r>
            <w:r w:rsidR="003D30FE">
              <w:rPr>
                <w:rFonts w:ascii="Arial" w:hAnsi="Arial" w:cs="Arial"/>
                <w:sz w:val="18"/>
                <w:szCs w:val="18"/>
              </w:rPr>
              <w:br/>
            </w:r>
          </w:p>
          <w:p w:rsidR="001F41B4" w:rsidRDefault="001F41B4" w:rsidP="00997ADF">
            <w:pPr>
              <w:pStyle w:val="Listenabsatz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Die persönliche Anleitung der Jünger sollte eine eigentliche L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wine von Mitarbeitern auslösen. Es sollte zu einer eigentlichen Multipl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kation der Mitarbeiterschaft ko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</w:rPr>
              <w:t>men.</w:t>
            </w:r>
            <w:r w:rsidR="003D30FE">
              <w:rPr>
                <w:rFonts w:ascii="Arial" w:hAnsi="Arial" w:cs="Arial"/>
                <w:sz w:val="18"/>
                <w:szCs w:val="18"/>
              </w:rPr>
              <w:br/>
            </w:r>
          </w:p>
          <w:p w:rsidR="005457F8" w:rsidRPr="003D30FE" w:rsidRDefault="003D30FE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(in Anlehnung an "Des Meisters Plan der Evangelisation" von Robert E. C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leman)</w:t>
            </w:r>
          </w:p>
        </w:tc>
        <w:tc>
          <w:tcPr>
            <w:tcW w:w="3402" w:type="dxa"/>
          </w:tcPr>
          <w:p w:rsidR="005457F8" w:rsidRDefault="001154AF" w:rsidP="00997AD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Die Gemeinde, eine Demodiakonie</w:t>
            </w:r>
          </w:p>
          <w:p w:rsidR="001154AF" w:rsidRDefault="001154AF" w:rsidP="00997ADF">
            <w:pPr>
              <w:pBdr>
                <w:bottom w:val="single" w:sz="6" w:space="1" w:color="auto"/>
              </w:pBd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"Demokratie" heisst "das Volk herrscht", Demodiakonie" hingegen bedeutet, "das Volk dient". In diesem Sinn ist das erzieherische Führung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modell der Gemeinde nicht von einer Einteilung in Vorgesetzte und Unterg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bene, sondern von der gegenseitigen Dienstbereitschaft geprägt. Wer "oben" sein will, ordnet sich "untern" ein. Wenn dieses Anliegen für das Wohl des and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ren wächst, bestehen die geeigneten Bedingungen für eine Lerngemei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schaft, in der jeder bereit ist, gleichze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tig Lehrer und Lernender zu sein. </w:t>
            </w:r>
          </w:p>
          <w:p w:rsidR="001154AF" w:rsidRDefault="001154AF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154AF" w:rsidRPr="001154AF" w:rsidRDefault="001154AF" w:rsidP="00997AD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154AF">
              <w:rPr>
                <w:rFonts w:ascii="Arial" w:hAnsi="Arial" w:cs="Arial"/>
                <w:b/>
                <w:sz w:val="18"/>
                <w:szCs w:val="18"/>
              </w:rPr>
              <w:t>Aktuelle Zitate zum Nachdenken</w:t>
            </w:r>
          </w:p>
          <w:p w:rsidR="001154AF" w:rsidRPr="00AD4C47" w:rsidRDefault="001154AF" w:rsidP="00997ADF">
            <w:pPr>
              <w:tabs>
                <w:tab w:val="right" w:pos="3120"/>
              </w:tabs>
              <w:spacing w:after="12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AD4C47">
              <w:rPr>
                <w:rFonts w:ascii="Arial" w:hAnsi="Arial" w:cs="Arial"/>
                <w:i/>
                <w:sz w:val="18"/>
                <w:szCs w:val="18"/>
              </w:rPr>
              <w:t>Es gibt nur ein Wissensgebiet in der Erziehung, und zwar das Leben in allen Äusserungen.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ab/>
              <w:t>(Whitehead)</w:t>
            </w:r>
          </w:p>
          <w:p w:rsidR="001154AF" w:rsidRPr="00AD4C47" w:rsidRDefault="001154AF" w:rsidP="00997ADF">
            <w:pPr>
              <w:tabs>
                <w:tab w:val="right" w:pos="3120"/>
              </w:tabs>
              <w:spacing w:after="12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AD4C47">
              <w:rPr>
                <w:rFonts w:ascii="Arial" w:hAnsi="Arial" w:cs="Arial"/>
                <w:i/>
                <w:sz w:val="18"/>
                <w:szCs w:val="18"/>
              </w:rPr>
              <w:t>Erziehung ist die Aneignung der Kunst, Wissen richtig anwenden zu können. - Erziehung bedeutet, dem Individuum in seinem Verständnis der Kunst des Lebens weiterzuhelfen.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ab/>
              <w:t>(Whitehead)</w:t>
            </w:r>
          </w:p>
          <w:p w:rsidR="001154AF" w:rsidRPr="00AD4C47" w:rsidRDefault="001154AF" w:rsidP="00997ADF">
            <w:pPr>
              <w:tabs>
                <w:tab w:val="right" w:pos="3120"/>
              </w:tabs>
              <w:spacing w:after="12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AD4C47">
              <w:rPr>
                <w:rFonts w:ascii="Arial" w:hAnsi="Arial" w:cs="Arial"/>
                <w:i/>
                <w:sz w:val="18"/>
                <w:szCs w:val="18"/>
              </w:rPr>
              <w:t>Alle Bildung ist im Grunde Selbstbi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l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dung. Der Lehrer kann nicht für den Schüler lernen; jeder muss sich selbst bemühen.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ab/>
              <w:t>(Steindorf)</w:t>
            </w:r>
          </w:p>
          <w:p w:rsidR="001154AF" w:rsidRPr="00AD4C47" w:rsidRDefault="001154AF" w:rsidP="00997ADF">
            <w:pPr>
              <w:tabs>
                <w:tab w:val="right" w:pos="3120"/>
              </w:tabs>
              <w:spacing w:after="12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AD4C47">
              <w:rPr>
                <w:rFonts w:ascii="Arial" w:hAnsi="Arial" w:cs="Arial"/>
                <w:i/>
                <w:sz w:val="18"/>
                <w:szCs w:val="18"/>
              </w:rPr>
              <w:t>Alles echte Lernen ist aktiv, nicht pa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siv. Es beinhaltet den Gebrauch des Verstandes, nicht nur des Gedächtni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ses. Es ist ein</w:t>
            </w:r>
            <w:r w:rsidR="00E328EC" w:rsidRPr="00AD4C47">
              <w:rPr>
                <w:rFonts w:ascii="Arial" w:hAnsi="Arial" w:cs="Arial"/>
                <w:i/>
                <w:sz w:val="18"/>
                <w:szCs w:val="18"/>
              </w:rPr>
              <w:t>em E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ntdeckungsprozess gleichzusetzen, in welchem der St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dent, nicht der Lehrer, der Hauptagent ist.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ab/>
              <w:t>(M.J. Adler)</w:t>
            </w:r>
          </w:p>
          <w:p w:rsidR="00DD34CA" w:rsidRPr="00AD4C47" w:rsidRDefault="00DD34CA" w:rsidP="00997ADF">
            <w:pPr>
              <w:tabs>
                <w:tab w:val="right" w:pos="3120"/>
              </w:tabs>
              <w:spacing w:after="12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AD4C47">
              <w:rPr>
                <w:rFonts w:ascii="Arial" w:hAnsi="Arial" w:cs="Arial"/>
                <w:i/>
                <w:sz w:val="18"/>
                <w:szCs w:val="18"/>
              </w:rPr>
              <w:t>Heute wird Lernen als lebenslang no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t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wendig anerkannt. Und doch orientiert sich noch immer fast die gesamte E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ziehung und Bildung an dem früher üblichen Vorrang der Kinder und J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gendlichen, als ob die Notwendigkeit, das ganze Leben hindurch zu lernen, niemals entdeckt worden wäre.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br/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ab/>
              <w:t>(Wedemeyer)</w:t>
            </w:r>
          </w:p>
          <w:p w:rsidR="00DD34CA" w:rsidRPr="00AD4C47" w:rsidRDefault="009F5946" w:rsidP="00997ADF">
            <w:pPr>
              <w:tabs>
                <w:tab w:val="right" w:pos="3120"/>
              </w:tabs>
              <w:spacing w:after="12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AD4C47">
              <w:rPr>
                <w:rFonts w:ascii="Arial" w:hAnsi="Arial" w:cs="Arial"/>
                <w:i/>
                <w:sz w:val="18"/>
                <w:szCs w:val="18"/>
              </w:rPr>
              <w:t>Menschen lernen in Gruppen, mit oder ohne Lehrer (gemäss Untersuchungen bis zu 80 %, Red.); sie lernen allein, ohne fremde Hilfe und selbstveran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t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wortlich; sie lernen im Gespräch mit anderen, während sie lesen, sehen, fühlen, riechen und Dinge hören; wä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h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>rend sie denken.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ab/>
              <w:t>(Wedemeyer)</w:t>
            </w:r>
          </w:p>
          <w:p w:rsidR="009F5946" w:rsidRPr="00AD4C47" w:rsidRDefault="009F5946" w:rsidP="00997ADF">
            <w:pPr>
              <w:tabs>
                <w:tab w:val="right" w:pos="3120"/>
              </w:tabs>
              <w:spacing w:after="12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AD4C47">
              <w:rPr>
                <w:rFonts w:ascii="Arial" w:hAnsi="Arial" w:cs="Arial"/>
                <w:i/>
                <w:sz w:val="18"/>
                <w:szCs w:val="18"/>
              </w:rPr>
              <w:t>Es ist besser, zehn Leute auszubilden als die Arbeit von zehn Leuten zu tun; aber es ist schwieriger.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ab/>
              <w:t>(Moody)</w:t>
            </w:r>
          </w:p>
          <w:p w:rsidR="009F5946" w:rsidRPr="00AD4C47" w:rsidRDefault="009F5946" w:rsidP="00997ADF">
            <w:pPr>
              <w:tabs>
                <w:tab w:val="right" w:pos="3120"/>
              </w:tabs>
              <w:spacing w:after="12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AD4C47">
              <w:rPr>
                <w:rFonts w:ascii="Arial" w:hAnsi="Arial" w:cs="Arial"/>
                <w:i/>
                <w:sz w:val="18"/>
                <w:szCs w:val="18"/>
              </w:rPr>
              <w:t>Es ist eine feine Sache, selber Gaben zu haben, aber der wahre Test besteht in der Gabe, in anderen Gaben zu entdecken,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ab/>
              <w:t>(E. Hubbard)</w:t>
            </w:r>
          </w:p>
          <w:p w:rsidR="009F5946" w:rsidRPr="00AD4C47" w:rsidRDefault="009F5946" w:rsidP="00997ADF">
            <w:pPr>
              <w:tabs>
                <w:tab w:val="right" w:pos="3120"/>
              </w:tabs>
              <w:spacing w:after="12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AD4C47">
              <w:rPr>
                <w:rFonts w:ascii="Arial" w:hAnsi="Arial" w:cs="Arial"/>
                <w:i/>
                <w:sz w:val="18"/>
                <w:szCs w:val="18"/>
              </w:rPr>
              <w:t>Das Erreichbare kennt keine Grenzen, wenn es nicht darauf ankommt, wem es als Verdienst angerechnet wird.</w:t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br/>
            </w:r>
            <w:r w:rsidRPr="00AD4C47">
              <w:rPr>
                <w:rFonts w:ascii="Arial" w:hAnsi="Arial" w:cs="Arial"/>
                <w:i/>
                <w:sz w:val="18"/>
                <w:szCs w:val="18"/>
              </w:rPr>
              <w:tab/>
              <w:t>(Emerson)</w:t>
            </w:r>
          </w:p>
          <w:p w:rsidR="001154AF" w:rsidRPr="001154AF" w:rsidRDefault="001154AF" w:rsidP="00997A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0"/>
    </w:tbl>
    <w:p w:rsidR="005457F8" w:rsidRPr="009F5946" w:rsidRDefault="005457F8">
      <w:pPr>
        <w:spacing w:after="0" w:line="240" w:lineRule="auto"/>
        <w:rPr>
          <w:rFonts w:ascii="Arial" w:hAnsi="Arial" w:cs="Arial"/>
          <w:sz w:val="4"/>
          <w:szCs w:val="4"/>
        </w:rPr>
      </w:pPr>
    </w:p>
    <w:sectPr w:rsidR="005457F8" w:rsidRPr="009F5946" w:rsidSect="005457F8">
      <w:footerReference w:type="default" r:id="rId10"/>
      <w:pgSz w:w="11906" w:h="16838"/>
      <w:pgMar w:top="567" w:right="707" w:bottom="851" w:left="1134" w:header="568" w:footer="6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F96" w:rsidRDefault="009D3F96" w:rsidP="002B49FF">
      <w:pPr>
        <w:spacing w:after="0" w:line="240" w:lineRule="auto"/>
      </w:pPr>
      <w:r>
        <w:separator/>
      </w:r>
    </w:p>
  </w:endnote>
  <w:endnote w:type="continuationSeparator" w:id="0">
    <w:p w:rsidR="009D3F96" w:rsidRDefault="009D3F96" w:rsidP="002B4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9FF" w:rsidRPr="002B49FF" w:rsidRDefault="006961D5" w:rsidP="006961D5">
    <w:pPr>
      <w:pStyle w:val="Fuzeile"/>
      <w:tabs>
        <w:tab w:val="clear" w:pos="9072"/>
        <w:tab w:val="right" w:pos="9639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PAGE   \* MERGEFORMAT </w:instrText>
    </w:r>
    <w:r>
      <w:rPr>
        <w:rFonts w:ascii="Arial" w:hAnsi="Arial" w:cs="Arial"/>
        <w:sz w:val="16"/>
        <w:szCs w:val="16"/>
      </w:rPr>
      <w:fldChar w:fldCharType="separate"/>
    </w:r>
    <w:r w:rsidR="00F94B0E">
      <w:rPr>
        <w:rFonts w:ascii="Arial" w:hAnsi="Arial" w:cs="Arial"/>
        <w:noProof/>
        <w:sz w:val="16"/>
        <w:szCs w:val="16"/>
      </w:rPr>
      <w:t>1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von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NUMPAGES   \* MERGEFORMAT </w:instrText>
    </w:r>
    <w:r>
      <w:rPr>
        <w:rFonts w:ascii="Arial" w:hAnsi="Arial" w:cs="Arial"/>
        <w:sz w:val="16"/>
        <w:szCs w:val="16"/>
      </w:rPr>
      <w:fldChar w:fldCharType="separate"/>
    </w:r>
    <w:r w:rsidR="00F94B0E">
      <w:rPr>
        <w:rFonts w:ascii="Arial" w:hAnsi="Arial" w:cs="Arial"/>
        <w:noProof/>
        <w:sz w:val="16"/>
        <w:szCs w:val="16"/>
      </w:rPr>
      <w:t>2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</w:r>
    <w:r w:rsidR="002B49FF" w:rsidRPr="002B49FF">
      <w:rPr>
        <w:rFonts w:ascii="Arial" w:hAnsi="Arial" w:cs="Arial"/>
        <w:sz w:val="16"/>
        <w:szCs w:val="16"/>
      </w:rPr>
      <w:fldChar w:fldCharType="begin"/>
    </w:r>
    <w:r w:rsidR="002B49FF" w:rsidRPr="002B49FF">
      <w:rPr>
        <w:rFonts w:ascii="Arial" w:hAnsi="Arial" w:cs="Arial"/>
        <w:sz w:val="16"/>
        <w:szCs w:val="16"/>
      </w:rPr>
      <w:instrText xml:space="preserve"> FILENAME   \* MERGEFORMAT </w:instrText>
    </w:r>
    <w:r w:rsidR="002B49FF" w:rsidRPr="002B49FF">
      <w:rPr>
        <w:rFonts w:ascii="Arial" w:hAnsi="Arial" w:cs="Arial"/>
        <w:sz w:val="16"/>
        <w:szCs w:val="16"/>
      </w:rPr>
      <w:fldChar w:fldCharType="separate"/>
    </w:r>
    <w:r w:rsidR="00F94B0E">
      <w:rPr>
        <w:rFonts w:ascii="Arial" w:hAnsi="Arial" w:cs="Arial"/>
        <w:noProof/>
        <w:sz w:val="16"/>
        <w:szCs w:val="16"/>
      </w:rPr>
      <w:t>Erziehungsgefäss Familie.docx</w:t>
    </w:r>
    <w:r w:rsidR="002B49FF" w:rsidRPr="002B49FF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F96" w:rsidRDefault="009D3F96" w:rsidP="002B49FF">
      <w:pPr>
        <w:spacing w:after="0" w:line="240" w:lineRule="auto"/>
      </w:pPr>
      <w:r>
        <w:separator/>
      </w:r>
    </w:p>
  </w:footnote>
  <w:footnote w:type="continuationSeparator" w:id="0">
    <w:p w:rsidR="009D3F96" w:rsidRDefault="009D3F96" w:rsidP="002B49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F6130"/>
    <w:multiLevelType w:val="hybridMultilevel"/>
    <w:tmpl w:val="7D26ADA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413FD"/>
    <w:multiLevelType w:val="hybridMultilevel"/>
    <w:tmpl w:val="2C74DA1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C75F8E"/>
    <w:multiLevelType w:val="hybridMultilevel"/>
    <w:tmpl w:val="2E92F280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A029EE"/>
    <w:multiLevelType w:val="hybridMultilevel"/>
    <w:tmpl w:val="668A2EE8"/>
    <w:lvl w:ilvl="0" w:tplc="4EC404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5E00B2E"/>
    <w:multiLevelType w:val="hybridMultilevel"/>
    <w:tmpl w:val="4B7C400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93911DF"/>
    <w:multiLevelType w:val="hybridMultilevel"/>
    <w:tmpl w:val="F9ACE3CE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9934C2"/>
    <w:multiLevelType w:val="hybridMultilevel"/>
    <w:tmpl w:val="4DEE21C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393D4C"/>
    <w:multiLevelType w:val="hybridMultilevel"/>
    <w:tmpl w:val="B0400616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8C3447"/>
    <w:multiLevelType w:val="hybridMultilevel"/>
    <w:tmpl w:val="6706CDE4"/>
    <w:lvl w:ilvl="0" w:tplc="08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2E57D0"/>
    <w:multiLevelType w:val="hybridMultilevel"/>
    <w:tmpl w:val="B25ACC16"/>
    <w:lvl w:ilvl="0" w:tplc="AD6EF8F2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F02861"/>
    <w:multiLevelType w:val="hybridMultilevel"/>
    <w:tmpl w:val="963E70F8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A136448"/>
    <w:multiLevelType w:val="hybridMultilevel"/>
    <w:tmpl w:val="BB7E5C3A"/>
    <w:lvl w:ilvl="0" w:tplc="AD6EF8F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B11881"/>
    <w:multiLevelType w:val="hybridMultilevel"/>
    <w:tmpl w:val="6B98010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DF84297"/>
    <w:multiLevelType w:val="hybridMultilevel"/>
    <w:tmpl w:val="DD662F4C"/>
    <w:lvl w:ilvl="0" w:tplc="AD6EF8F2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F7715A4"/>
    <w:multiLevelType w:val="hybridMultilevel"/>
    <w:tmpl w:val="B42ECE6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3AD244D"/>
    <w:multiLevelType w:val="hybridMultilevel"/>
    <w:tmpl w:val="CCAED226"/>
    <w:lvl w:ilvl="0" w:tplc="AD6EF8F2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4A56252"/>
    <w:multiLevelType w:val="hybridMultilevel"/>
    <w:tmpl w:val="CCC676A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64F3733"/>
    <w:multiLevelType w:val="hybridMultilevel"/>
    <w:tmpl w:val="C2D85A44"/>
    <w:lvl w:ilvl="0" w:tplc="AD6EF8F2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A0D4FCD"/>
    <w:multiLevelType w:val="hybridMultilevel"/>
    <w:tmpl w:val="0C28D13E"/>
    <w:lvl w:ilvl="0" w:tplc="0807000F">
      <w:start w:val="1"/>
      <w:numFmt w:val="decimal"/>
      <w:lvlText w:val="%1."/>
      <w:lvlJc w:val="left"/>
      <w:pPr>
        <w:ind w:left="363" w:hanging="360"/>
      </w:pPr>
    </w:lvl>
    <w:lvl w:ilvl="1" w:tplc="08070019" w:tentative="1">
      <w:start w:val="1"/>
      <w:numFmt w:val="lowerLetter"/>
      <w:lvlText w:val="%2."/>
      <w:lvlJc w:val="left"/>
      <w:pPr>
        <w:ind w:left="1083" w:hanging="360"/>
      </w:pPr>
    </w:lvl>
    <w:lvl w:ilvl="2" w:tplc="0807001B" w:tentative="1">
      <w:start w:val="1"/>
      <w:numFmt w:val="lowerRoman"/>
      <w:lvlText w:val="%3."/>
      <w:lvlJc w:val="right"/>
      <w:pPr>
        <w:ind w:left="1803" w:hanging="180"/>
      </w:pPr>
    </w:lvl>
    <w:lvl w:ilvl="3" w:tplc="0807000F" w:tentative="1">
      <w:start w:val="1"/>
      <w:numFmt w:val="decimal"/>
      <w:lvlText w:val="%4."/>
      <w:lvlJc w:val="left"/>
      <w:pPr>
        <w:ind w:left="2523" w:hanging="360"/>
      </w:pPr>
    </w:lvl>
    <w:lvl w:ilvl="4" w:tplc="08070019" w:tentative="1">
      <w:start w:val="1"/>
      <w:numFmt w:val="lowerLetter"/>
      <w:lvlText w:val="%5."/>
      <w:lvlJc w:val="left"/>
      <w:pPr>
        <w:ind w:left="3243" w:hanging="360"/>
      </w:pPr>
    </w:lvl>
    <w:lvl w:ilvl="5" w:tplc="0807001B" w:tentative="1">
      <w:start w:val="1"/>
      <w:numFmt w:val="lowerRoman"/>
      <w:lvlText w:val="%6."/>
      <w:lvlJc w:val="right"/>
      <w:pPr>
        <w:ind w:left="3963" w:hanging="180"/>
      </w:pPr>
    </w:lvl>
    <w:lvl w:ilvl="6" w:tplc="0807000F" w:tentative="1">
      <w:start w:val="1"/>
      <w:numFmt w:val="decimal"/>
      <w:lvlText w:val="%7."/>
      <w:lvlJc w:val="left"/>
      <w:pPr>
        <w:ind w:left="4683" w:hanging="360"/>
      </w:pPr>
    </w:lvl>
    <w:lvl w:ilvl="7" w:tplc="08070019" w:tentative="1">
      <w:start w:val="1"/>
      <w:numFmt w:val="lowerLetter"/>
      <w:lvlText w:val="%8."/>
      <w:lvlJc w:val="left"/>
      <w:pPr>
        <w:ind w:left="5403" w:hanging="360"/>
      </w:pPr>
    </w:lvl>
    <w:lvl w:ilvl="8" w:tplc="0807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9">
    <w:nsid w:val="797F4BF1"/>
    <w:multiLevelType w:val="hybridMultilevel"/>
    <w:tmpl w:val="62AA7DE8"/>
    <w:lvl w:ilvl="0" w:tplc="AD6EF8F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E226B2"/>
    <w:multiLevelType w:val="hybridMultilevel"/>
    <w:tmpl w:val="5EBA95F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E6A072A"/>
    <w:multiLevelType w:val="hybridMultilevel"/>
    <w:tmpl w:val="2C505548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F907DB9"/>
    <w:multiLevelType w:val="hybridMultilevel"/>
    <w:tmpl w:val="E42A9D5A"/>
    <w:lvl w:ilvl="0" w:tplc="08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13"/>
  </w:num>
  <w:num w:numId="5">
    <w:abstractNumId w:val="10"/>
  </w:num>
  <w:num w:numId="6">
    <w:abstractNumId w:val="17"/>
  </w:num>
  <w:num w:numId="7">
    <w:abstractNumId w:val="11"/>
  </w:num>
  <w:num w:numId="8">
    <w:abstractNumId w:val="16"/>
  </w:num>
  <w:num w:numId="9">
    <w:abstractNumId w:val="4"/>
  </w:num>
  <w:num w:numId="10">
    <w:abstractNumId w:val="3"/>
  </w:num>
  <w:num w:numId="11">
    <w:abstractNumId w:val="18"/>
  </w:num>
  <w:num w:numId="12">
    <w:abstractNumId w:val="0"/>
  </w:num>
  <w:num w:numId="13">
    <w:abstractNumId w:val="22"/>
  </w:num>
  <w:num w:numId="14">
    <w:abstractNumId w:val="5"/>
  </w:num>
  <w:num w:numId="15">
    <w:abstractNumId w:val="21"/>
  </w:num>
  <w:num w:numId="16">
    <w:abstractNumId w:val="8"/>
  </w:num>
  <w:num w:numId="17">
    <w:abstractNumId w:val="6"/>
  </w:num>
  <w:num w:numId="18">
    <w:abstractNumId w:val="12"/>
  </w:num>
  <w:num w:numId="19">
    <w:abstractNumId w:val="15"/>
  </w:num>
  <w:num w:numId="20">
    <w:abstractNumId w:val="19"/>
  </w:num>
  <w:num w:numId="21">
    <w:abstractNumId w:val="7"/>
  </w:num>
  <w:num w:numId="22">
    <w:abstractNumId w:val="20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506"/>
    <w:rsid w:val="00007C21"/>
    <w:rsid w:val="00041480"/>
    <w:rsid w:val="00072B78"/>
    <w:rsid w:val="00076F1C"/>
    <w:rsid w:val="000A7934"/>
    <w:rsid w:val="000E0D07"/>
    <w:rsid w:val="000E5905"/>
    <w:rsid w:val="001154AF"/>
    <w:rsid w:val="00123BCB"/>
    <w:rsid w:val="0013217E"/>
    <w:rsid w:val="00146CFF"/>
    <w:rsid w:val="00182163"/>
    <w:rsid w:val="001912FA"/>
    <w:rsid w:val="00197FAA"/>
    <w:rsid w:val="001A3494"/>
    <w:rsid w:val="001D1CA1"/>
    <w:rsid w:val="001D65E4"/>
    <w:rsid w:val="001F0040"/>
    <w:rsid w:val="001F41B4"/>
    <w:rsid w:val="002068E7"/>
    <w:rsid w:val="00220146"/>
    <w:rsid w:val="0022453F"/>
    <w:rsid w:val="0023026B"/>
    <w:rsid w:val="00271D8E"/>
    <w:rsid w:val="002728DE"/>
    <w:rsid w:val="00297675"/>
    <w:rsid w:val="002B49FF"/>
    <w:rsid w:val="002D137C"/>
    <w:rsid w:val="002F52CF"/>
    <w:rsid w:val="003035C2"/>
    <w:rsid w:val="003116DB"/>
    <w:rsid w:val="00313259"/>
    <w:rsid w:val="0031353E"/>
    <w:rsid w:val="003233EC"/>
    <w:rsid w:val="00342E5A"/>
    <w:rsid w:val="00352528"/>
    <w:rsid w:val="003556DD"/>
    <w:rsid w:val="00362512"/>
    <w:rsid w:val="00384C8C"/>
    <w:rsid w:val="00392266"/>
    <w:rsid w:val="003950F0"/>
    <w:rsid w:val="003C2040"/>
    <w:rsid w:val="003C378A"/>
    <w:rsid w:val="003D30FE"/>
    <w:rsid w:val="003F2C85"/>
    <w:rsid w:val="00414FD9"/>
    <w:rsid w:val="0045502C"/>
    <w:rsid w:val="00480549"/>
    <w:rsid w:val="0048115A"/>
    <w:rsid w:val="00490A0E"/>
    <w:rsid w:val="0049173A"/>
    <w:rsid w:val="004F05AB"/>
    <w:rsid w:val="0052639A"/>
    <w:rsid w:val="005457F8"/>
    <w:rsid w:val="00545F91"/>
    <w:rsid w:val="00556506"/>
    <w:rsid w:val="005B3D56"/>
    <w:rsid w:val="005C0DA2"/>
    <w:rsid w:val="00621300"/>
    <w:rsid w:val="00662AB8"/>
    <w:rsid w:val="00670E30"/>
    <w:rsid w:val="0068651D"/>
    <w:rsid w:val="006961D5"/>
    <w:rsid w:val="006A2D11"/>
    <w:rsid w:val="006A6B14"/>
    <w:rsid w:val="006E12B2"/>
    <w:rsid w:val="006E69B9"/>
    <w:rsid w:val="006F18F4"/>
    <w:rsid w:val="00702E7F"/>
    <w:rsid w:val="00702F34"/>
    <w:rsid w:val="0075756C"/>
    <w:rsid w:val="00777250"/>
    <w:rsid w:val="007C6D4C"/>
    <w:rsid w:val="007E3DC7"/>
    <w:rsid w:val="007F08B3"/>
    <w:rsid w:val="008066D8"/>
    <w:rsid w:val="00814EBB"/>
    <w:rsid w:val="00833656"/>
    <w:rsid w:val="008359E5"/>
    <w:rsid w:val="00841DE4"/>
    <w:rsid w:val="00856F1F"/>
    <w:rsid w:val="00872AB5"/>
    <w:rsid w:val="008773AE"/>
    <w:rsid w:val="008B599C"/>
    <w:rsid w:val="008B5A02"/>
    <w:rsid w:val="008D4C53"/>
    <w:rsid w:val="008D601D"/>
    <w:rsid w:val="00943595"/>
    <w:rsid w:val="00944329"/>
    <w:rsid w:val="00993212"/>
    <w:rsid w:val="00997ADF"/>
    <w:rsid w:val="009C0A66"/>
    <w:rsid w:val="009C507A"/>
    <w:rsid w:val="009C7F39"/>
    <w:rsid w:val="009D0E8C"/>
    <w:rsid w:val="009D1541"/>
    <w:rsid w:val="009D3F96"/>
    <w:rsid w:val="009F5946"/>
    <w:rsid w:val="00A02BA3"/>
    <w:rsid w:val="00A11B85"/>
    <w:rsid w:val="00A17BAA"/>
    <w:rsid w:val="00A36B98"/>
    <w:rsid w:val="00A54591"/>
    <w:rsid w:val="00A66959"/>
    <w:rsid w:val="00AB478A"/>
    <w:rsid w:val="00AB5002"/>
    <w:rsid w:val="00AD4C47"/>
    <w:rsid w:val="00AE41EE"/>
    <w:rsid w:val="00AF47F8"/>
    <w:rsid w:val="00AF4D7A"/>
    <w:rsid w:val="00AF71AF"/>
    <w:rsid w:val="00B07723"/>
    <w:rsid w:val="00B07E73"/>
    <w:rsid w:val="00B344B5"/>
    <w:rsid w:val="00B45874"/>
    <w:rsid w:val="00B759FA"/>
    <w:rsid w:val="00B82097"/>
    <w:rsid w:val="00B86286"/>
    <w:rsid w:val="00BA0424"/>
    <w:rsid w:val="00BB5B32"/>
    <w:rsid w:val="00BE3619"/>
    <w:rsid w:val="00BE709E"/>
    <w:rsid w:val="00BF172C"/>
    <w:rsid w:val="00C03698"/>
    <w:rsid w:val="00C23D86"/>
    <w:rsid w:val="00C62C8D"/>
    <w:rsid w:val="00C64F4B"/>
    <w:rsid w:val="00C84822"/>
    <w:rsid w:val="00CC0CC6"/>
    <w:rsid w:val="00CE373A"/>
    <w:rsid w:val="00CE4AF3"/>
    <w:rsid w:val="00D11B65"/>
    <w:rsid w:val="00D14B13"/>
    <w:rsid w:val="00D16DF7"/>
    <w:rsid w:val="00D21C96"/>
    <w:rsid w:val="00D31245"/>
    <w:rsid w:val="00D40EA4"/>
    <w:rsid w:val="00D45AB3"/>
    <w:rsid w:val="00DB0B46"/>
    <w:rsid w:val="00DD34CA"/>
    <w:rsid w:val="00DE4C8D"/>
    <w:rsid w:val="00DE5C97"/>
    <w:rsid w:val="00DE7ED8"/>
    <w:rsid w:val="00E328EC"/>
    <w:rsid w:val="00E531A0"/>
    <w:rsid w:val="00E760BC"/>
    <w:rsid w:val="00E87AE3"/>
    <w:rsid w:val="00EC2140"/>
    <w:rsid w:val="00ED729D"/>
    <w:rsid w:val="00EF1E89"/>
    <w:rsid w:val="00F214C3"/>
    <w:rsid w:val="00F51C76"/>
    <w:rsid w:val="00F63DE2"/>
    <w:rsid w:val="00F63F2F"/>
    <w:rsid w:val="00F94B0E"/>
    <w:rsid w:val="00FB1BE7"/>
    <w:rsid w:val="00FB1EA9"/>
    <w:rsid w:val="00FD2B3D"/>
    <w:rsid w:val="00FD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4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49FF"/>
  </w:style>
  <w:style w:type="paragraph" w:styleId="Fuzeile">
    <w:name w:val="footer"/>
    <w:basedOn w:val="Standard"/>
    <w:link w:val="FuzeileZchn"/>
    <w:uiPriority w:val="99"/>
    <w:unhideWhenUsed/>
    <w:rsid w:val="002B4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49FF"/>
  </w:style>
  <w:style w:type="paragraph" w:styleId="Listenabsatz">
    <w:name w:val="List Paragraph"/>
    <w:basedOn w:val="Standard"/>
    <w:uiPriority w:val="34"/>
    <w:qFormat/>
    <w:rsid w:val="00007C21"/>
    <w:pPr>
      <w:ind w:left="720"/>
      <w:contextualSpacing/>
    </w:pPr>
  </w:style>
  <w:style w:type="table" w:styleId="Tabellenraster">
    <w:name w:val="Table Grid"/>
    <w:basedOn w:val="NormaleTabelle"/>
    <w:uiPriority w:val="59"/>
    <w:rsid w:val="00AB4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4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4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49FF"/>
  </w:style>
  <w:style w:type="paragraph" w:styleId="Fuzeile">
    <w:name w:val="footer"/>
    <w:basedOn w:val="Standard"/>
    <w:link w:val="FuzeileZchn"/>
    <w:uiPriority w:val="99"/>
    <w:unhideWhenUsed/>
    <w:rsid w:val="002B4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49FF"/>
  </w:style>
  <w:style w:type="paragraph" w:styleId="Listenabsatz">
    <w:name w:val="List Paragraph"/>
    <w:basedOn w:val="Standard"/>
    <w:uiPriority w:val="34"/>
    <w:qFormat/>
    <w:rsid w:val="00007C21"/>
    <w:pPr>
      <w:ind w:left="720"/>
      <w:contextualSpacing/>
    </w:pPr>
  </w:style>
  <w:style w:type="table" w:styleId="Tabellenraster">
    <w:name w:val="Table Grid"/>
    <w:basedOn w:val="NormaleTabelle"/>
    <w:uiPriority w:val="59"/>
    <w:rsid w:val="00AB4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4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mgard\AppData\Roaming\Microsoft\Templates\Vorlage3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AC056-C5A1-4EEF-ACA0-3540321D2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Vorlage3.dotx</Template>
  <TotalTime>0</TotalTime>
  <Pages>2</Pages>
  <Words>1492</Words>
  <Characters>9403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Irmgard Mazzoleni</dc:creator>
  <cp:lastModifiedBy>Irmgard Mazzoleni</cp:lastModifiedBy>
  <cp:revision>26</cp:revision>
  <cp:lastPrinted>2016-08-25T13:09:00Z</cp:lastPrinted>
  <dcterms:created xsi:type="dcterms:W3CDTF">2016-08-25T11:34:00Z</dcterms:created>
  <dcterms:modified xsi:type="dcterms:W3CDTF">2016-08-25T13:09:00Z</dcterms:modified>
</cp:coreProperties>
</file>