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BC85E" w14:textId="6C5E7B51" w:rsidR="008C677A" w:rsidRPr="004B645B" w:rsidRDefault="00A9001F">
      <w:pPr>
        <w:pStyle w:val="Textkrper"/>
        <w:ind w:left="9742"/>
        <w:rPr>
          <w:rFonts w:ascii="Times New Roman"/>
          <w:sz w:val="20"/>
          <w:lang w:val="de-CH"/>
        </w:rPr>
      </w:pPr>
      <w:r w:rsidRPr="004B645B">
        <w:rPr>
          <w:rFonts w:ascii="Times New Roman"/>
          <w:noProof/>
          <w:sz w:val="20"/>
          <w:lang w:val="de-CH"/>
        </w:rPr>
        <mc:AlternateContent>
          <mc:Choice Requires="wpg">
            <w:drawing>
              <wp:inline distT="0" distB="0" distL="0" distR="0" wp14:anchorId="7AE468F0" wp14:editId="182F5F0F">
                <wp:extent cx="512445" cy="521970"/>
                <wp:effectExtent l="7620" t="0" r="3810" b="1905"/>
                <wp:docPr id="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 cy="521970"/>
                          <a:chOff x="0" y="0"/>
                          <a:chExt cx="807" cy="822"/>
                        </a:xfrm>
                      </wpg:grpSpPr>
                      <wps:wsp>
                        <wps:cNvPr id="10" name="AutoShape 4"/>
                        <wps:cNvSpPr>
                          <a:spLocks/>
                        </wps:cNvSpPr>
                        <wps:spPr bwMode="auto">
                          <a:xfrm>
                            <a:off x="0" y="0"/>
                            <a:ext cx="807" cy="822"/>
                          </a:xfrm>
                          <a:custGeom>
                            <a:avLst/>
                            <a:gdLst>
                              <a:gd name="T0" fmla="*/ 606 w 807"/>
                              <a:gd name="T1" fmla="*/ 353 h 822"/>
                              <a:gd name="T2" fmla="*/ 462 w 807"/>
                              <a:gd name="T3" fmla="*/ 474 h 822"/>
                              <a:gd name="T4" fmla="*/ 409 w 807"/>
                              <a:gd name="T5" fmla="*/ 615 h 822"/>
                              <a:gd name="T6" fmla="*/ 413 w 807"/>
                              <a:gd name="T7" fmla="*/ 648 h 822"/>
                              <a:gd name="T8" fmla="*/ 424 w 807"/>
                              <a:gd name="T9" fmla="*/ 700 h 822"/>
                              <a:gd name="T10" fmla="*/ 473 w 807"/>
                              <a:gd name="T11" fmla="*/ 769 h 822"/>
                              <a:gd name="T12" fmla="*/ 546 w 807"/>
                              <a:gd name="T13" fmla="*/ 811 h 822"/>
                              <a:gd name="T14" fmla="*/ 619 w 807"/>
                              <a:gd name="T15" fmla="*/ 820 h 822"/>
                              <a:gd name="T16" fmla="*/ 690 w 807"/>
                              <a:gd name="T17" fmla="*/ 803 h 822"/>
                              <a:gd name="T18" fmla="*/ 771 w 807"/>
                              <a:gd name="T19" fmla="*/ 733 h 822"/>
                              <a:gd name="T20" fmla="*/ 806 w 807"/>
                              <a:gd name="T21" fmla="*/ 633 h 822"/>
                              <a:gd name="T22" fmla="*/ 806 w 807"/>
                              <a:gd name="T23" fmla="*/ 570 h 822"/>
                              <a:gd name="T24" fmla="*/ 804 w 807"/>
                              <a:gd name="T25" fmla="*/ 508 h 822"/>
                              <a:gd name="T26" fmla="*/ 766 w 807"/>
                              <a:gd name="T27" fmla="*/ 417 h 822"/>
                              <a:gd name="T28" fmla="*/ 689 w 807"/>
                              <a:gd name="T29" fmla="*/ 353 h 822"/>
                              <a:gd name="T30" fmla="*/ 541 w 807"/>
                              <a:gd name="T31" fmla="*/ 11 h 822"/>
                              <a:gd name="T32" fmla="*/ 444 w 807"/>
                              <a:gd name="T33" fmla="*/ 84 h 822"/>
                              <a:gd name="T34" fmla="*/ 406 w 807"/>
                              <a:gd name="T35" fmla="*/ 200 h 822"/>
                              <a:gd name="T36" fmla="*/ 405 w 807"/>
                              <a:gd name="T37" fmla="*/ 208 h 822"/>
                              <a:gd name="T38" fmla="*/ 462 w 807"/>
                              <a:gd name="T39" fmla="*/ 210 h 822"/>
                              <a:gd name="T40" fmla="*/ 805 w 807"/>
                              <a:gd name="T41" fmla="*/ 353 h 822"/>
                              <a:gd name="T42" fmla="*/ 804 w 807"/>
                              <a:gd name="T43" fmla="*/ 186 h 822"/>
                              <a:gd name="T44" fmla="*/ 788 w 807"/>
                              <a:gd name="T45" fmla="*/ 121 h 822"/>
                              <a:gd name="T46" fmla="*/ 764 w 807"/>
                              <a:gd name="T47" fmla="*/ 79 h 822"/>
                              <a:gd name="T48" fmla="*/ 730 w 807"/>
                              <a:gd name="T49" fmla="*/ 43 h 822"/>
                              <a:gd name="T50" fmla="*/ 640 w 807"/>
                              <a:gd name="T51" fmla="*/ 2 h 822"/>
                              <a:gd name="T52" fmla="*/ 195 w 807"/>
                              <a:gd name="T53" fmla="*/ 9 h 822"/>
                              <a:gd name="T54" fmla="*/ 342 w 807"/>
                              <a:gd name="T55" fmla="*/ 353 h 822"/>
                              <a:gd name="T56" fmla="*/ 342 w 807"/>
                              <a:gd name="T57" fmla="*/ 282 h 822"/>
                              <a:gd name="T58" fmla="*/ 398 w 807"/>
                              <a:gd name="T59" fmla="*/ 210 h 822"/>
                              <a:gd name="T60" fmla="*/ 195 w 807"/>
                              <a:gd name="T61" fmla="*/ 9 h 822"/>
                              <a:gd name="T62" fmla="*/ 0 w 807"/>
                              <a:gd name="T63" fmla="*/ 474 h 822"/>
                              <a:gd name="T64" fmla="*/ 5 w 807"/>
                              <a:gd name="T65" fmla="*/ 670 h 822"/>
                              <a:gd name="T66" fmla="*/ 38 w 807"/>
                              <a:gd name="T67" fmla="*/ 739 h 822"/>
                              <a:gd name="T68" fmla="*/ 110 w 807"/>
                              <a:gd name="T69" fmla="*/ 801 h 822"/>
                              <a:gd name="T70" fmla="*/ 221 w 807"/>
                              <a:gd name="T71" fmla="*/ 822 h 822"/>
                              <a:gd name="T72" fmla="*/ 327 w 807"/>
                              <a:gd name="T73" fmla="*/ 776 h 822"/>
                              <a:gd name="T74" fmla="*/ 390 w 807"/>
                              <a:gd name="T75" fmla="*/ 674 h 822"/>
                              <a:gd name="T76" fmla="*/ 342 w 807"/>
                              <a:gd name="T77" fmla="*/ 615 h 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07" h="822">
                                <a:moveTo>
                                  <a:pt x="689" y="353"/>
                                </a:moveTo>
                                <a:lnTo>
                                  <a:pt x="606" y="353"/>
                                </a:lnTo>
                                <a:lnTo>
                                  <a:pt x="606" y="474"/>
                                </a:lnTo>
                                <a:lnTo>
                                  <a:pt x="462" y="474"/>
                                </a:lnTo>
                                <a:lnTo>
                                  <a:pt x="462" y="615"/>
                                </a:lnTo>
                                <a:lnTo>
                                  <a:pt x="409" y="615"/>
                                </a:lnTo>
                                <a:lnTo>
                                  <a:pt x="410" y="624"/>
                                </a:lnTo>
                                <a:lnTo>
                                  <a:pt x="413" y="648"/>
                                </a:lnTo>
                                <a:lnTo>
                                  <a:pt x="417" y="676"/>
                                </a:lnTo>
                                <a:lnTo>
                                  <a:pt x="424" y="700"/>
                                </a:lnTo>
                                <a:lnTo>
                                  <a:pt x="444" y="737"/>
                                </a:lnTo>
                                <a:lnTo>
                                  <a:pt x="473" y="769"/>
                                </a:lnTo>
                                <a:lnTo>
                                  <a:pt x="508" y="795"/>
                                </a:lnTo>
                                <a:lnTo>
                                  <a:pt x="546" y="811"/>
                                </a:lnTo>
                                <a:lnTo>
                                  <a:pt x="582" y="819"/>
                                </a:lnTo>
                                <a:lnTo>
                                  <a:pt x="619" y="820"/>
                                </a:lnTo>
                                <a:lnTo>
                                  <a:pt x="656" y="814"/>
                                </a:lnTo>
                                <a:lnTo>
                                  <a:pt x="690" y="803"/>
                                </a:lnTo>
                                <a:lnTo>
                                  <a:pt x="736" y="774"/>
                                </a:lnTo>
                                <a:lnTo>
                                  <a:pt x="771" y="733"/>
                                </a:lnTo>
                                <a:lnTo>
                                  <a:pt x="795" y="685"/>
                                </a:lnTo>
                                <a:lnTo>
                                  <a:pt x="806" y="633"/>
                                </a:lnTo>
                                <a:lnTo>
                                  <a:pt x="806" y="601"/>
                                </a:lnTo>
                                <a:lnTo>
                                  <a:pt x="806" y="570"/>
                                </a:lnTo>
                                <a:lnTo>
                                  <a:pt x="806" y="539"/>
                                </a:lnTo>
                                <a:lnTo>
                                  <a:pt x="804" y="508"/>
                                </a:lnTo>
                                <a:lnTo>
                                  <a:pt x="791" y="460"/>
                                </a:lnTo>
                                <a:lnTo>
                                  <a:pt x="766" y="417"/>
                                </a:lnTo>
                                <a:lnTo>
                                  <a:pt x="731" y="380"/>
                                </a:lnTo>
                                <a:lnTo>
                                  <a:pt x="689" y="353"/>
                                </a:lnTo>
                                <a:close/>
                                <a:moveTo>
                                  <a:pt x="590" y="0"/>
                                </a:moveTo>
                                <a:lnTo>
                                  <a:pt x="541" y="11"/>
                                </a:lnTo>
                                <a:lnTo>
                                  <a:pt x="486" y="40"/>
                                </a:lnTo>
                                <a:lnTo>
                                  <a:pt x="444" y="84"/>
                                </a:lnTo>
                                <a:lnTo>
                                  <a:pt x="416" y="139"/>
                                </a:lnTo>
                                <a:lnTo>
                                  <a:pt x="406" y="200"/>
                                </a:lnTo>
                                <a:lnTo>
                                  <a:pt x="406" y="203"/>
                                </a:lnTo>
                                <a:lnTo>
                                  <a:pt x="405" y="208"/>
                                </a:lnTo>
                                <a:lnTo>
                                  <a:pt x="408" y="210"/>
                                </a:lnTo>
                                <a:lnTo>
                                  <a:pt x="462" y="210"/>
                                </a:lnTo>
                                <a:lnTo>
                                  <a:pt x="462" y="353"/>
                                </a:lnTo>
                                <a:lnTo>
                                  <a:pt x="805" y="353"/>
                                </a:lnTo>
                                <a:lnTo>
                                  <a:pt x="805" y="220"/>
                                </a:lnTo>
                                <a:lnTo>
                                  <a:pt x="804" y="186"/>
                                </a:lnTo>
                                <a:lnTo>
                                  <a:pt x="799" y="154"/>
                                </a:lnTo>
                                <a:lnTo>
                                  <a:pt x="788" y="121"/>
                                </a:lnTo>
                                <a:lnTo>
                                  <a:pt x="778" y="99"/>
                                </a:lnTo>
                                <a:lnTo>
                                  <a:pt x="764" y="79"/>
                                </a:lnTo>
                                <a:lnTo>
                                  <a:pt x="748" y="59"/>
                                </a:lnTo>
                                <a:lnTo>
                                  <a:pt x="730" y="43"/>
                                </a:lnTo>
                                <a:lnTo>
                                  <a:pt x="688" y="17"/>
                                </a:lnTo>
                                <a:lnTo>
                                  <a:pt x="640" y="2"/>
                                </a:lnTo>
                                <a:lnTo>
                                  <a:pt x="590" y="0"/>
                                </a:lnTo>
                                <a:close/>
                                <a:moveTo>
                                  <a:pt x="195" y="9"/>
                                </a:moveTo>
                                <a:lnTo>
                                  <a:pt x="195" y="353"/>
                                </a:lnTo>
                                <a:lnTo>
                                  <a:pt x="342" y="353"/>
                                </a:lnTo>
                                <a:lnTo>
                                  <a:pt x="342" y="317"/>
                                </a:lnTo>
                                <a:lnTo>
                                  <a:pt x="342" y="282"/>
                                </a:lnTo>
                                <a:lnTo>
                                  <a:pt x="342" y="210"/>
                                </a:lnTo>
                                <a:lnTo>
                                  <a:pt x="398" y="210"/>
                                </a:lnTo>
                                <a:lnTo>
                                  <a:pt x="399" y="9"/>
                                </a:lnTo>
                                <a:lnTo>
                                  <a:pt x="195" y="9"/>
                                </a:lnTo>
                                <a:close/>
                                <a:moveTo>
                                  <a:pt x="342" y="474"/>
                                </a:moveTo>
                                <a:lnTo>
                                  <a:pt x="0" y="474"/>
                                </a:lnTo>
                                <a:lnTo>
                                  <a:pt x="0" y="633"/>
                                </a:lnTo>
                                <a:lnTo>
                                  <a:pt x="5" y="670"/>
                                </a:lnTo>
                                <a:lnTo>
                                  <a:pt x="17" y="706"/>
                                </a:lnTo>
                                <a:lnTo>
                                  <a:pt x="38" y="739"/>
                                </a:lnTo>
                                <a:lnTo>
                                  <a:pt x="64" y="769"/>
                                </a:lnTo>
                                <a:lnTo>
                                  <a:pt x="110" y="801"/>
                                </a:lnTo>
                                <a:lnTo>
                                  <a:pt x="164" y="819"/>
                                </a:lnTo>
                                <a:lnTo>
                                  <a:pt x="221" y="822"/>
                                </a:lnTo>
                                <a:lnTo>
                                  <a:pt x="276" y="808"/>
                                </a:lnTo>
                                <a:lnTo>
                                  <a:pt x="327" y="776"/>
                                </a:lnTo>
                                <a:lnTo>
                                  <a:pt x="366" y="730"/>
                                </a:lnTo>
                                <a:lnTo>
                                  <a:pt x="390" y="674"/>
                                </a:lnTo>
                                <a:lnTo>
                                  <a:pt x="398" y="615"/>
                                </a:lnTo>
                                <a:lnTo>
                                  <a:pt x="342" y="615"/>
                                </a:lnTo>
                                <a:lnTo>
                                  <a:pt x="342" y="474"/>
                                </a:lnTo>
                                <a:close/>
                              </a:path>
                            </a:pathLst>
                          </a:custGeom>
                          <a:solidFill>
                            <a:srgbClr val="ED1D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xmlns:a="http://schemas.openxmlformats.org/drawingml/2006/main" xmlns:a14="http://schemas.microsoft.com/office/drawing/2010/main" xmlns:pic="http://schemas.openxmlformats.org/drawingml/2006/picture">
            <w:pict w14:anchorId="63B069FD">
              <v:group id="Group 3" style="width:40.35pt;height:41.1pt;mso-position-horizontal-relative:char;mso-position-vertical-relative:line" coordsize="807,822" o:spid="_x0000_s1026" w14:anchorId="3A5FB1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">
                <v:shape id="AutoShape 4" style="position:absolute;width:807;height:822;visibility:visible;mso-wrap-style:square;v-text-anchor:top" coordsize="807,822" o:spid="_x0000_s1027" fillcolor="#ed1d24" stroked="f" path="m689,353r-83,l606,474r-144,l462,615r-53,l410,624r3,24l417,676r7,24l444,737r29,32l508,795r38,16l582,819r37,1l656,814r34,-11l736,774r35,-41l795,685r11,-52l806,601r,-31l806,539r-2,-31l791,460,766,417,731,380,689,353xm590,l541,11,486,40,444,84r-28,55l406,200r,3l405,208r3,2l462,210r,143l805,353r,-133l804,186r-5,-32l788,121,778,99,764,79,748,59,730,43,688,17,640,2,590,xm195,9r,344l342,353r,-36l342,282r,-72l398,210,399,9,195,9xm342,474l,474,,633r5,37l17,706r21,33l64,769r46,32l164,819r57,3l276,808r51,-32l366,730r24,-56l398,615r-56,l342,4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">
                  <v:path arrowok="t" o:connecttype="custom" o:connectlocs="606,353;462,474;409,615;413,648;424,700;473,769;546,811;619,820;690,803;771,733;806,633;806,570;804,508;766,417;689,353;541,11;444,84;406,200;405,208;462,210;805,353;804,186;788,121;764,79;730,43;640,2;195,9;342,353;342,282;398,210;195,9;0,474;5,670;38,739;110,801;221,822;327,776;390,674;342,615" o:connectangles="0,0,0,0,0,0,0,0,0,0,0,0,0,0,0,0,0,0,0,0,0,0,0,0,0,0,0,0,0,0,0,0,0,0,0,0,0,0,0"/>
                </v:shape>
                <w10:anchorlock/>
              </v:group>
            </w:pict>
          </mc:Fallback>
        </mc:AlternateContent>
      </w:r>
    </w:p>
    <w:p w14:paraId="382278F8" w14:textId="77777777" w:rsidR="008C677A" w:rsidRPr="004B645B" w:rsidRDefault="008C677A">
      <w:pPr>
        <w:pStyle w:val="Textkrper"/>
        <w:spacing w:before="10"/>
        <w:rPr>
          <w:rFonts w:ascii="Times New Roman"/>
          <w:sz w:val="6"/>
          <w:lang w:val="de-CH"/>
        </w:rPr>
      </w:pPr>
    </w:p>
    <w:p w14:paraId="1D878C20" w14:textId="7ADD6C73" w:rsidR="008C677A" w:rsidRPr="004B645B" w:rsidRDefault="00420854">
      <w:pPr>
        <w:pStyle w:val="Titel"/>
        <w:rPr>
          <w:lang w:val="de-CH"/>
        </w:rPr>
      </w:pPr>
      <w:r w:rsidRPr="004B645B">
        <w:rPr>
          <w:lang w:val="de-CH"/>
        </w:rPr>
        <w:t>Lagersport</w:t>
      </w:r>
    </w:p>
    <w:p w14:paraId="74176CC8" w14:textId="28B1D6FD" w:rsidR="008C677A" w:rsidRPr="004B645B" w:rsidRDefault="00C61AD4">
      <w:pPr>
        <w:spacing w:before="83"/>
        <w:ind w:left="117"/>
        <w:rPr>
          <w:rFonts w:ascii="Arial" w:hAnsi="Arial"/>
          <w:b/>
          <w:sz w:val="40"/>
          <w:lang w:val="de-CH"/>
        </w:rPr>
      </w:pPr>
      <w:r w:rsidRPr="004B645B">
        <w:rPr>
          <w:rFonts w:ascii="Arial" w:hAnsi="Arial"/>
          <w:b/>
          <w:sz w:val="40"/>
          <w:lang w:val="de-CH"/>
        </w:rPr>
        <w:t>L</w:t>
      </w:r>
      <w:r w:rsidR="00420854" w:rsidRPr="004B645B">
        <w:rPr>
          <w:rFonts w:ascii="Arial" w:hAnsi="Arial"/>
          <w:b/>
          <w:sz w:val="40"/>
          <w:lang w:val="de-CH"/>
        </w:rPr>
        <w:t>S</w:t>
      </w:r>
    </w:p>
    <w:p w14:paraId="41B52799" w14:textId="77777777" w:rsidR="008C677A" w:rsidRPr="004B645B" w:rsidRDefault="008C677A">
      <w:pPr>
        <w:pStyle w:val="Textkrper"/>
        <w:rPr>
          <w:rFonts w:ascii="Arial"/>
          <w:b/>
          <w:sz w:val="46"/>
          <w:lang w:val="de-CH"/>
        </w:rPr>
      </w:pPr>
    </w:p>
    <w:p w14:paraId="5DBCE4A2" w14:textId="77777777" w:rsidR="008C677A" w:rsidRPr="004B645B" w:rsidRDefault="008C677A">
      <w:pPr>
        <w:pStyle w:val="Textkrper"/>
        <w:spacing w:before="4"/>
        <w:rPr>
          <w:rFonts w:ascii="Arial"/>
          <w:b/>
          <w:sz w:val="49"/>
          <w:lang w:val="de-CH"/>
        </w:rPr>
      </w:pPr>
    </w:p>
    <w:p w14:paraId="329C02B4" w14:textId="55AAB66F" w:rsidR="008C677A" w:rsidRPr="004B645B" w:rsidRDefault="004F434C">
      <w:pPr>
        <w:tabs>
          <w:tab w:val="left" w:pos="786"/>
        </w:tabs>
        <w:ind w:left="117"/>
        <w:rPr>
          <w:rFonts w:ascii="Arial"/>
          <w:b/>
          <w:sz w:val="28"/>
          <w:lang w:val="de-CH"/>
        </w:rPr>
      </w:pPr>
      <w:r w:rsidRPr="004B645B">
        <w:rPr>
          <w:rFonts w:ascii="Arial"/>
          <w:b/>
          <w:sz w:val="28"/>
          <w:lang w:val="de-CH"/>
        </w:rPr>
        <w:t>1</w:t>
      </w:r>
      <w:r w:rsidR="00C61AD4" w:rsidRPr="004B645B">
        <w:rPr>
          <w:rFonts w:ascii="Arial"/>
          <w:b/>
          <w:sz w:val="28"/>
          <w:lang w:val="de-CH"/>
        </w:rPr>
        <w:t>.1</w:t>
      </w:r>
      <w:r w:rsidR="00C61AD4" w:rsidRPr="004B645B">
        <w:rPr>
          <w:rFonts w:ascii="Arial"/>
          <w:b/>
          <w:sz w:val="28"/>
          <w:lang w:val="de-CH"/>
        </w:rPr>
        <w:tab/>
        <w:t>L</w:t>
      </w:r>
      <w:r w:rsidRPr="004B645B">
        <w:rPr>
          <w:rFonts w:ascii="Arial"/>
          <w:b/>
          <w:sz w:val="28"/>
          <w:lang w:val="de-CH"/>
        </w:rPr>
        <w:t>S</w:t>
      </w:r>
    </w:p>
    <w:p w14:paraId="262083CA" w14:textId="77777777" w:rsidR="008C677A" w:rsidRPr="004B645B" w:rsidRDefault="008C677A">
      <w:pPr>
        <w:pStyle w:val="Textkrper"/>
        <w:spacing w:before="7" w:after="1"/>
        <w:rPr>
          <w:rFonts w:ascii="Arial"/>
          <w:b/>
          <w:sz w:val="11"/>
          <w:lang w:val="de-CH"/>
        </w:rPr>
      </w:pPr>
    </w:p>
    <w:tbl>
      <w:tblPr>
        <w:tblStyle w:val="NormalTable0"/>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8"/>
        <w:gridCol w:w="6600"/>
        <w:gridCol w:w="1907"/>
      </w:tblGrid>
      <w:tr w:rsidR="004B645B" w:rsidRPr="004B645B" w14:paraId="0F379C35" w14:textId="77777777" w:rsidTr="32197426">
        <w:trPr>
          <w:trHeight w:val="270"/>
        </w:trPr>
        <w:tc>
          <w:tcPr>
            <w:tcW w:w="1928" w:type="dxa"/>
            <w:tcBorders>
              <w:left w:val="nil"/>
            </w:tcBorders>
          </w:tcPr>
          <w:p w14:paraId="486CB266" w14:textId="77777777" w:rsidR="008C677A" w:rsidRPr="004B645B" w:rsidRDefault="00C61AD4">
            <w:pPr>
              <w:pStyle w:val="TableParagraph"/>
              <w:spacing w:before="42"/>
              <w:ind w:left="5"/>
              <w:rPr>
                <w:sz w:val="16"/>
                <w:lang w:val="de-CH"/>
              </w:rPr>
            </w:pPr>
            <w:r w:rsidRPr="004B645B">
              <w:rPr>
                <w:w w:val="105"/>
                <w:sz w:val="16"/>
                <w:lang w:val="de-CH"/>
              </w:rPr>
              <w:t>Gruppenname</w:t>
            </w:r>
          </w:p>
        </w:tc>
        <w:tc>
          <w:tcPr>
            <w:tcW w:w="8507" w:type="dxa"/>
            <w:gridSpan w:val="2"/>
            <w:tcBorders>
              <w:right w:val="nil"/>
            </w:tcBorders>
          </w:tcPr>
          <w:p w14:paraId="0D04E0FA" w14:textId="00600E76" w:rsidR="008C677A" w:rsidRPr="004B645B" w:rsidRDefault="00992C1A" w:rsidP="00992C1A">
            <w:pPr>
              <w:pStyle w:val="TableParagraph"/>
              <w:spacing w:before="42"/>
              <w:rPr>
                <w:sz w:val="16"/>
                <w:lang w:val="de-CH"/>
              </w:rPr>
            </w:pPr>
            <w:r w:rsidRPr="004B645B">
              <w:rPr>
                <w:w w:val="105"/>
                <w:sz w:val="16"/>
                <w:lang w:val="de-CH"/>
              </w:rPr>
              <w:t xml:space="preserve"> </w:t>
            </w:r>
          </w:p>
        </w:tc>
      </w:tr>
      <w:tr w:rsidR="004B645B" w:rsidRPr="004B645B" w14:paraId="27312F8C" w14:textId="77777777" w:rsidTr="32197426">
        <w:trPr>
          <w:trHeight w:val="270"/>
        </w:trPr>
        <w:tc>
          <w:tcPr>
            <w:tcW w:w="1928" w:type="dxa"/>
            <w:tcBorders>
              <w:left w:val="nil"/>
            </w:tcBorders>
          </w:tcPr>
          <w:p w14:paraId="6370585F" w14:textId="77777777" w:rsidR="008C677A" w:rsidRPr="004B645B" w:rsidRDefault="00C61AD4">
            <w:pPr>
              <w:pStyle w:val="TableParagraph"/>
              <w:spacing w:before="42"/>
              <w:ind w:left="5"/>
              <w:rPr>
                <w:sz w:val="16"/>
                <w:lang w:val="de-CH"/>
              </w:rPr>
            </w:pPr>
            <w:r w:rsidRPr="004B645B">
              <w:rPr>
                <w:w w:val="105"/>
                <w:sz w:val="16"/>
                <w:lang w:val="de-CH"/>
              </w:rPr>
              <w:t>Ort, Datum, Zeit</w:t>
            </w:r>
          </w:p>
        </w:tc>
        <w:tc>
          <w:tcPr>
            <w:tcW w:w="8507" w:type="dxa"/>
            <w:gridSpan w:val="2"/>
            <w:tcBorders>
              <w:right w:val="nil"/>
            </w:tcBorders>
          </w:tcPr>
          <w:p w14:paraId="67FB1A69" w14:textId="4273356D" w:rsidR="008C677A" w:rsidRPr="004B645B" w:rsidRDefault="000C1AC8" w:rsidP="3D69307F">
            <w:pPr>
              <w:pStyle w:val="TableParagraph"/>
              <w:spacing w:before="42"/>
              <w:rPr>
                <w:b/>
                <w:bCs/>
                <w:sz w:val="16"/>
                <w:szCs w:val="16"/>
                <w:lang w:val="de-CH"/>
              </w:rPr>
            </w:pPr>
            <w:r w:rsidRPr="004B645B">
              <w:rPr>
                <w:w w:val="105"/>
                <w:sz w:val="16"/>
                <w:szCs w:val="16"/>
                <w:lang w:val="de-CH"/>
              </w:rPr>
              <w:t xml:space="preserve"> </w:t>
            </w:r>
            <w:r w:rsidR="00430FE4" w:rsidRPr="004B645B">
              <w:rPr>
                <w:w w:val="105"/>
                <w:sz w:val="16"/>
                <w:szCs w:val="16"/>
                <w:lang w:val="de-CH"/>
              </w:rPr>
              <w:t xml:space="preserve">Bahnhof Andelfingen --&gt; Lagerplatz, </w:t>
            </w:r>
            <w:r w:rsidR="00A83743" w:rsidRPr="004B645B">
              <w:rPr>
                <w:w w:val="105"/>
                <w:sz w:val="16"/>
                <w:szCs w:val="16"/>
                <w:lang w:val="de-CH"/>
              </w:rPr>
              <w:t>1</w:t>
            </w:r>
            <w:r w:rsidR="00713D03" w:rsidRPr="004B645B">
              <w:rPr>
                <w:w w:val="105"/>
                <w:sz w:val="16"/>
                <w:szCs w:val="16"/>
                <w:lang w:val="de-CH"/>
              </w:rPr>
              <w:t>2</w:t>
            </w:r>
            <w:r w:rsidR="00A83743" w:rsidRPr="004B645B">
              <w:rPr>
                <w:w w:val="105"/>
                <w:sz w:val="16"/>
                <w:szCs w:val="16"/>
                <w:lang w:val="de-CH"/>
              </w:rPr>
              <w:t>.0</w:t>
            </w:r>
            <w:r w:rsidR="00446520" w:rsidRPr="004B645B">
              <w:rPr>
                <w:w w:val="105"/>
                <w:sz w:val="16"/>
                <w:szCs w:val="16"/>
                <w:lang w:val="de-CH"/>
              </w:rPr>
              <w:t>8.202</w:t>
            </w:r>
            <w:r w:rsidR="00713D03" w:rsidRPr="004B645B">
              <w:rPr>
                <w:w w:val="105"/>
                <w:sz w:val="16"/>
                <w:szCs w:val="16"/>
                <w:lang w:val="de-CH"/>
              </w:rPr>
              <w:t>3</w:t>
            </w:r>
            <w:r w:rsidR="00430FE4" w:rsidRPr="004B645B">
              <w:rPr>
                <w:w w:val="105"/>
                <w:sz w:val="16"/>
                <w:szCs w:val="16"/>
                <w:lang w:val="de-CH"/>
              </w:rPr>
              <w:t>,</w:t>
            </w:r>
            <w:r w:rsidR="004F434C" w:rsidRPr="004B645B">
              <w:rPr>
                <w:w w:val="105"/>
                <w:sz w:val="16"/>
                <w:szCs w:val="16"/>
                <w:lang w:val="de-CH"/>
              </w:rPr>
              <w:t xml:space="preserve"> </w:t>
            </w:r>
            <w:r w:rsidR="002E4F91" w:rsidRPr="004B645B">
              <w:rPr>
                <w:w w:val="105"/>
                <w:sz w:val="16"/>
                <w:szCs w:val="16"/>
                <w:lang w:val="de-CH"/>
              </w:rPr>
              <w:t xml:space="preserve">08:15- ca. 13:00 </w:t>
            </w:r>
          </w:p>
        </w:tc>
      </w:tr>
      <w:tr w:rsidR="004B645B" w:rsidRPr="004B645B" w14:paraId="1A78AE96" w14:textId="77777777" w:rsidTr="32197426">
        <w:trPr>
          <w:trHeight w:val="500"/>
        </w:trPr>
        <w:tc>
          <w:tcPr>
            <w:tcW w:w="1928" w:type="dxa"/>
            <w:tcBorders>
              <w:left w:val="nil"/>
            </w:tcBorders>
          </w:tcPr>
          <w:p w14:paraId="24F9DBF0" w14:textId="77777777" w:rsidR="008C677A" w:rsidRPr="004B645B" w:rsidRDefault="00C61AD4">
            <w:pPr>
              <w:pStyle w:val="TableParagraph"/>
              <w:spacing w:before="8" w:line="230" w:lineRule="atLeast"/>
              <w:ind w:left="5" w:right="182"/>
              <w:rPr>
                <w:sz w:val="16"/>
                <w:lang w:val="de-CH"/>
              </w:rPr>
            </w:pPr>
            <w:r w:rsidRPr="004B645B">
              <w:rPr>
                <w:w w:val="105"/>
                <w:sz w:val="16"/>
                <w:lang w:val="de-CH"/>
              </w:rPr>
              <w:t>Zielgruppe(n) und Anzahl Teilnehmende</w:t>
            </w:r>
          </w:p>
        </w:tc>
        <w:tc>
          <w:tcPr>
            <w:tcW w:w="8507" w:type="dxa"/>
            <w:gridSpan w:val="2"/>
            <w:tcBorders>
              <w:right w:val="nil"/>
            </w:tcBorders>
          </w:tcPr>
          <w:p w14:paraId="20774401" w14:textId="49A0BC59" w:rsidR="008C677A" w:rsidRPr="004B645B" w:rsidRDefault="000C1AC8" w:rsidP="00305BC4">
            <w:pPr>
              <w:pStyle w:val="TableParagraph"/>
              <w:spacing w:before="42"/>
              <w:rPr>
                <w:sz w:val="16"/>
                <w:lang w:val="de-CH"/>
              </w:rPr>
            </w:pPr>
            <w:r w:rsidRPr="004B645B">
              <w:rPr>
                <w:w w:val="105"/>
                <w:sz w:val="16"/>
                <w:lang w:val="de-CH"/>
              </w:rPr>
              <w:t xml:space="preserve"> </w:t>
            </w:r>
            <w:r w:rsidR="00370A5B" w:rsidRPr="004B645B">
              <w:rPr>
                <w:w w:val="105"/>
                <w:sz w:val="16"/>
                <w:lang w:val="de-CH"/>
              </w:rPr>
              <w:t xml:space="preserve">Kinder von </w:t>
            </w:r>
            <w:r w:rsidR="00301338" w:rsidRPr="004B645B">
              <w:rPr>
                <w:w w:val="105"/>
                <w:sz w:val="16"/>
                <w:lang w:val="de-CH"/>
              </w:rPr>
              <w:t>8-13</w:t>
            </w:r>
          </w:p>
        </w:tc>
      </w:tr>
      <w:tr w:rsidR="004B645B" w:rsidRPr="004B645B" w14:paraId="26D1E169" w14:textId="77777777" w:rsidTr="32197426">
        <w:trPr>
          <w:trHeight w:val="270"/>
        </w:trPr>
        <w:tc>
          <w:tcPr>
            <w:tcW w:w="1928" w:type="dxa"/>
            <w:tcBorders>
              <w:left w:val="nil"/>
            </w:tcBorders>
          </w:tcPr>
          <w:p w14:paraId="22CE6A44" w14:textId="77777777" w:rsidR="008C677A" w:rsidRPr="004B645B" w:rsidRDefault="00C61AD4">
            <w:pPr>
              <w:pStyle w:val="TableParagraph"/>
              <w:spacing w:before="42"/>
              <w:ind w:left="5"/>
              <w:rPr>
                <w:sz w:val="16"/>
                <w:lang w:val="de-CH"/>
              </w:rPr>
            </w:pPr>
            <w:r w:rsidRPr="004B645B">
              <w:rPr>
                <w:w w:val="105"/>
                <w:sz w:val="16"/>
                <w:lang w:val="de-CH"/>
              </w:rPr>
              <w:t>Blockverantwortliche</w:t>
            </w:r>
          </w:p>
        </w:tc>
        <w:tc>
          <w:tcPr>
            <w:tcW w:w="8507" w:type="dxa"/>
            <w:gridSpan w:val="2"/>
            <w:tcBorders>
              <w:right w:val="nil"/>
            </w:tcBorders>
          </w:tcPr>
          <w:p w14:paraId="63CF67E6" w14:textId="001787DB" w:rsidR="008C677A" w:rsidRPr="004B645B" w:rsidRDefault="00305BC4" w:rsidP="00305BC4">
            <w:pPr>
              <w:pStyle w:val="TableParagraph"/>
              <w:spacing w:before="42"/>
              <w:rPr>
                <w:sz w:val="16"/>
                <w:lang w:val="it-CH"/>
              </w:rPr>
            </w:pPr>
            <w:r w:rsidRPr="004B645B">
              <w:rPr>
                <w:sz w:val="16"/>
                <w:lang w:val="it-CH"/>
              </w:rPr>
              <w:t xml:space="preserve"> </w:t>
            </w:r>
          </w:p>
        </w:tc>
      </w:tr>
      <w:tr w:rsidR="004B645B" w:rsidRPr="004B645B" w14:paraId="49AC2EF3" w14:textId="77777777" w:rsidTr="32197426">
        <w:trPr>
          <w:trHeight w:val="270"/>
        </w:trPr>
        <w:tc>
          <w:tcPr>
            <w:tcW w:w="1928" w:type="dxa"/>
            <w:tcBorders>
              <w:left w:val="nil"/>
            </w:tcBorders>
          </w:tcPr>
          <w:p w14:paraId="7F447282" w14:textId="5F5245FE" w:rsidR="002E53C4" w:rsidRPr="004B645B" w:rsidRDefault="002E53C4">
            <w:pPr>
              <w:pStyle w:val="TableParagraph"/>
              <w:spacing w:before="42"/>
              <w:ind w:left="5"/>
              <w:rPr>
                <w:w w:val="105"/>
                <w:sz w:val="16"/>
                <w:lang w:val="de-CH"/>
              </w:rPr>
            </w:pPr>
            <w:r w:rsidRPr="004B645B">
              <w:rPr>
                <w:w w:val="105"/>
                <w:sz w:val="16"/>
                <w:lang w:val="de-CH"/>
              </w:rPr>
              <w:t>Roter Faden</w:t>
            </w:r>
          </w:p>
        </w:tc>
        <w:tc>
          <w:tcPr>
            <w:tcW w:w="8507" w:type="dxa"/>
            <w:gridSpan w:val="2"/>
            <w:tcBorders>
              <w:right w:val="nil"/>
            </w:tcBorders>
          </w:tcPr>
          <w:p w14:paraId="7FE9DC0F" w14:textId="0D948A72" w:rsidR="002E53C4" w:rsidRPr="004B645B" w:rsidRDefault="00911A64" w:rsidP="00305BC4">
            <w:pPr>
              <w:pStyle w:val="TableParagraph"/>
              <w:spacing w:before="42"/>
              <w:rPr>
                <w:sz w:val="16"/>
                <w:lang w:val="it-CH"/>
              </w:rPr>
            </w:pPr>
            <w:r w:rsidRPr="004B645B">
              <w:rPr>
                <w:sz w:val="16"/>
                <w:lang w:val="it-CH"/>
              </w:rPr>
              <w:t>-</w:t>
            </w:r>
          </w:p>
        </w:tc>
      </w:tr>
      <w:tr w:rsidR="004B645B" w:rsidRPr="004B645B" w14:paraId="13B39F65" w14:textId="77777777" w:rsidTr="32197426">
        <w:trPr>
          <w:trHeight w:val="270"/>
        </w:trPr>
        <w:tc>
          <w:tcPr>
            <w:tcW w:w="1928" w:type="dxa"/>
            <w:tcBorders>
              <w:left w:val="nil"/>
            </w:tcBorders>
          </w:tcPr>
          <w:p w14:paraId="135A964F" w14:textId="14125FB8" w:rsidR="002E53C4" w:rsidRPr="004B645B" w:rsidRDefault="002E53C4">
            <w:pPr>
              <w:pStyle w:val="TableParagraph"/>
              <w:spacing w:before="42"/>
              <w:ind w:left="5"/>
              <w:rPr>
                <w:w w:val="105"/>
                <w:sz w:val="16"/>
                <w:lang w:val="de-CH"/>
              </w:rPr>
            </w:pPr>
            <w:r w:rsidRPr="004B645B">
              <w:rPr>
                <w:w w:val="105"/>
                <w:sz w:val="16"/>
                <w:lang w:val="de-CH"/>
              </w:rPr>
              <w:t>Zielsetzung</w:t>
            </w:r>
          </w:p>
        </w:tc>
        <w:tc>
          <w:tcPr>
            <w:tcW w:w="8507" w:type="dxa"/>
            <w:gridSpan w:val="2"/>
            <w:tcBorders>
              <w:right w:val="nil"/>
            </w:tcBorders>
          </w:tcPr>
          <w:p w14:paraId="154503E8" w14:textId="63383026" w:rsidR="002E53C4" w:rsidRPr="004B645B" w:rsidRDefault="00430FE4" w:rsidP="00305BC4">
            <w:pPr>
              <w:pStyle w:val="TableParagraph"/>
              <w:spacing w:before="42"/>
              <w:rPr>
                <w:sz w:val="16"/>
                <w:lang w:val="it-CH"/>
              </w:rPr>
            </w:pPr>
            <w:r w:rsidRPr="004B645B">
              <w:rPr>
                <w:sz w:val="16"/>
                <w:lang w:val="it-CH"/>
              </w:rPr>
              <w:t>Eine gute Reise zusammen haben mit wertvoller Gemeinschaft und gut ankommen</w:t>
            </w:r>
          </w:p>
        </w:tc>
      </w:tr>
      <w:tr w:rsidR="004B645B" w:rsidRPr="004B645B" w14:paraId="75218CF9" w14:textId="77777777" w:rsidTr="32197426">
        <w:trPr>
          <w:trHeight w:val="270"/>
        </w:trPr>
        <w:tc>
          <w:tcPr>
            <w:tcW w:w="1928" w:type="dxa"/>
            <w:tcBorders>
              <w:left w:val="nil"/>
            </w:tcBorders>
          </w:tcPr>
          <w:p w14:paraId="54BDBB42" w14:textId="570E780B" w:rsidR="00CC72C2" w:rsidRPr="004B645B" w:rsidRDefault="00CC72C2">
            <w:pPr>
              <w:pStyle w:val="TableParagraph"/>
              <w:spacing w:before="42"/>
              <w:ind w:left="5"/>
              <w:rPr>
                <w:w w:val="105"/>
                <w:sz w:val="16"/>
                <w:lang w:val="de-CH"/>
              </w:rPr>
            </w:pPr>
            <w:r w:rsidRPr="004B645B">
              <w:rPr>
                <w:w w:val="105"/>
                <w:sz w:val="16"/>
                <w:lang w:val="de-CH"/>
              </w:rPr>
              <w:t>Vorbereitung</w:t>
            </w:r>
          </w:p>
        </w:tc>
        <w:tc>
          <w:tcPr>
            <w:tcW w:w="8507" w:type="dxa"/>
            <w:gridSpan w:val="2"/>
            <w:tcBorders>
              <w:right w:val="nil"/>
            </w:tcBorders>
          </w:tcPr>
          <w:p w14:paraId="347BAE5C" w14:textId="3D3D18F6" w:rsidR="00CC72C2" w:rsidRPr="004B645B" w:rsidRDefault="00936F15" w:rsidP="00305BC4">
            <w:pPr>
              <w:pStyle w:val="TableParagraph"/>
              <w:spacing w:before="42"/>
              <w:rPr>
                <w:sz w:val="16"/>
                <w:lang w:val="de-CH"/>
              </w:rPr>
            </w:pPr>
            <w:r w:rsidRPr="004B645B">
              <w:rPr>
                <w:sz w:val="16"/>
                <w:lang w:val="de-CH"/>
              </w:rPr>
              <w:t>Karte für die Wanderung ausdrucken</w:t>
            </w:r>
            <w:r w:rsidR="002E4F91" w:rsidRPr="004B645B">
              <w:rPr>
                <w:sz w:val="16"/>
                <w:lang w:val="de-CH"/>
              </w:rPr>
              <w:t xml:space="preserve">/ Billette </w:t>
            </w:r>
            <w:r w:rsidR="00404C54" w:rsidRPr="004B645B">
              <w:rPr>
                <w:sz w:val="16"/>
                <w:lang w:val="de-CH"/>
              </w:rPr>
              <w:t>organisieren</w:t>
            </w:r>
            <w:r w:rsidR="00074AEB" w:rsidRPr="004B645B">
              <w:rPr>
                <w:sz w:val="16"/>
                <w:lang w:val="de-CH"/>
              </w:rPr>
              <w:t xml:space="preserve">  </w:t>
            </w:r>
          </w:p>
          <w:p w14:paraId="0DC5B79C" w14:textId="50148FC7" w:rsidR="00074AEB" w:rsidRPr="004B645B" w:rsidRDefault="3D69307F" w:rsidP="3D69307F">
            <w:pPr>
              <w:pStyle w:val="TableParagraph"/>
              <w:spacing w:before="42"/>
              <w:rPr>
                <w:sz w:val="16"/>
                <w:szCs w:val="16"/>
                <w:lang w:val="de-CH"/>
              </w:rPr>
            </w:pPr>
            <w:r w:rsidRPr="004B645B">
              <w:rPr>
                <w:sz w:val="16"/>
                <w:szCs w:val="16"/>
                <w:lang w:val="de-CH"/>
              </w:rPr>
              <w:t xml:space="preserve">Auf den Elterninfobrief schreiben, dass die TN ein Znüni und Lunch brauchen. </w:t>
            </w:r>
          </w:p>
        </w:tc>
      </w:tr>
      <w:tr w:rsidR="004B645B" w:rsidRPr="004B645B" w14:paraId="08B4BC1C" w14:textId="77777777" w:rsidTr="32197426">
        <w:trPr>
          <w:trHeight w:val="273"/>
        </w:trPr>
        <w:tc>
          <w:tcPr>
            <w:tcW w:w="1928" w:type="dxa"/>
            <w:tcBorders>
              <w:left w:val="nil"/>
            </w:tcBorders>
          </w:tcPr>
          <w:p w14:paraId="00A01D1D" w14:textId="77777777" w:rsidR="008C677A" w:rsidRPr="004B645B" w:rsidRDefault="00C61AD4">
            <w:pPr>
              <w:pStyle w:val="TableParagraph"/>
              <w:spacing w:before="45"/>
              <w:ind w:left="5"/>
              <w:rPr>
                <w:rFonts w:ascii="Arial"/>
                <w:b/>
                <w:sz w:val="16"/>
                <w:lang w:val="de-CH"/>
              </w:rPr>
            </w:pPr>
            <w:r w:rsidRPr="004B645B">
              <w:rPr>
                <w:rFonts w:ascii="Arial"/>
                <w:b/>
                <w:sz w:val="16"/>
                <w:lang w:val="de-CH"/>
              </w:rPr>
              <w:t>Zeit</w:t>
            </w:r>
          </w:p>
        </w:tc>
        <w:tc>
          <w:tcPr>
            <w:tcW w:w="6600" w:type="dxa"/>
          </w:tcPr>
          <w:p w14:paraId="198996D0" w14:textId="77777777" w:rsidR="008C677A" w:rsidRPr="004B645B" w:rsidRDefault="00C61AD4">
            <w:pPr>
              <w:pStyle w:val="TableParagraph"/>
              <w:spacing w:before="45"/>
              <w:ind w:left="79"/>
              <w:rPr>
                <w:rFonts w:ascii="Arial"/>
                <w:b/>
                <w:sz w:val="16"/>
                <w:lang w:val="de-CH"/>
              </w:rPr>
            </w:pPr>
            <w:r w:rsidRPr="004B645B">
              <w:rPr>
                <w:rFonts w:ascii="Arial"/>
                <w:b/>
                <w:sz w:val="16"/>
                <w:lang w:val="de-CH"/>
              </w:rPr>
              <w:t>Programm</w:t>
            </w:r>
          </w:p>
        </w:tc>
        <w:tc>
          <w:tcPr>
            <w:tcW w:w="1907" w:type="dxa"/>
            <w:tcBorders>
              <w:right w:val="nil"/>
            </w:tcBorders>
          </w:tcPr>
          <w:p w14:paraId="4E6B62A9" w14:textId="49338C36" w:rsidR="008C677A" w:rsidRPr="004B645B" w:rsidRDefault="00290550">
            <w:pPr>
              <w:pStyle w:val="TableParagraph"/>
              <w:spacing w:before="45"/>
              <w:ind w:left="76"/>
              <w:rPr>
                <w:rFonts w:ascii="Arial"/>
                <w:b/>
                <w:sz w:val="16"/>
                <w:lang w:val="de-CH"/>
              </w:rPr>
            </w:pPr>
            <w:r w:rsidRPr="004B645B">
              <w:rPr>
                <w:rFonts w:ascii="Arial"/>
                <w:b/>
                <w:w w:val="105"/>
                <w:sz w:val="16"/>
                <w:lang w:val="de-CH"/>
              </w:rPr>
              <w:t>Zust</w:t>
            </w:r>
            <w:r w:rsidRPr="004B645B">
              <w:rPr>
                <w:rFonts w:ascii="Arial"/>
                <w:b/>
                <w:w w:val="105"/>
                <w:sz w:val="16"/>
                <w:lang w:val="de-CH"/>
              </w:rPr>
              <w:t>ä</w:t>
            </w:r>
            <w:r w:rsidRPr="004B645B">
              <w:rPr>
                <w:rFonts w:ascii="Arial"/>
                <w:b/>
                <w:w w:val="105"/>
                <w:sz w:val="16"/>
                <w:lang w:val="de-CH"/>
              </w:rPr>
              <w:t>ndig</w:t>
            </w:r>
          </w:p>
        </w:tc>
      </w:tr>
      <w:tr w:rsidR="004B645B" w:rsidRPr="004B645B" w14:paraId="54BDBB67" w14:textId="77777777" w:rsidTr="32197426">
        <w:trPr>
          <w:trHeight w:val="1002"/>
        </w:trPr>
        <w:tc>
          <w:tcPr>
            <w:tcW w:w="1928" w:type="dxa"/>
            <w:tcBorders>
              <w:left w:val="nil"/>
              <w:bottom w:val="nil"/>
            </w:tcBorders>
          </w:tcPr>
          <w:p w14:paraId="3523D660" w14:textId="77777777" w:rsidR="008C677A" w:rsidRPr="004B645B" w:rsidRDefault="00ED2F1E">
            <w:pPr>
              <w:pStyle w:val="TableParagraph"/>
              <w:spacing w:before="42" w:line="283" w:lineRule="auto"/>
              <w:ind w:left="4" w:right="1015"/>
              <w:rPr>
                <w:sz w:val="16"/>
                <w:lang w:val="de-CH"/>
              </w:rPr>
            </w:pPr>
            <w:r w:rsidRPr="004B645B">
              <w:rPr>
                <w:sz w:val="16"/>
                <w:lang w:val="de-CH"/>
              </w:rPr>
              <w:t>Treffpunkt BH Steinmaur für</w:t>
            </w:r>
          </w:p>
          <w:p w14:paraId="294ED753" w14:textId="25BAC1FB" w:rsidR="00ED2F1E" w:rsidRPr="004B645B" w:rsidRDefault="00ED2F1E">
            <w:pPr>
              <w:pStyle w:val="TableParagraph"/>
              <w:spacing w:before="42" w:line="283" w:lineRule="auto"/>
              <w:ind w:left="4" w:right="1015"/>
              <w:rPr>
                <w:sz w:val="16"/>
                <w:lang w:val="de-CH"/>
              </w:rPr>
            </w:pPr>
            <w:r w:rsidRPr="004B645B">
              <w:rPr>
                <w:sz w:val="16"/>
                <w:lang w:val="de-CH"/>
              </w:rPr>
              <w:t xml:space="preserve">Leiter: </w:t>
            </w:r>
            <w:r w:rsidR="001672FA" w:rsidRPr="004B645B">
              <w:rPr>
                <w:sz w:val="16"/>
                <w:lang w:val="de-CH"/>
              </w:rPr>
              <w:t>08:15</w:t>
            </w:r>
          </w:p>
          <w:p w14:paraId="18A13DB7" w14:textId="3F7A5ABD" w:rsidR="00D54A1C" w:rsidRPr="004B645B" w:rsidRDefault="00D54A1C">
            <w:pPr>
              <w:pStyle w:val="TableParagraph"/>
              <w:spacing w:before="42" w:line="283" w:lineRule="auto"/>
              <w:ind w:left="4" w:right="1015"/>
              <w:rPr>
                <w:sz w:val="16"/>
                <w:lang w:val="de-CH"/>
              </w:rPr>
            </w:pPr>
            <w:r w:rsidRPr="004B645B">
              <w:rPr>
                <w:sz w:val="16"/>
                <w:lang w:val="de-CH"/>
              </w:rPr>
              <w:t>TN: 08:</w:t>
            </w:r>
            <w:r w:rsidR="001672FA" w:rsidRPr="004B645B">
              <w:rPr>
                <w:sz w:val="16"/>
                <w:lang w:val="de-CH"/>
              </w:rPr>
              <w:t>40</w:t>
            </w:r>
          </w:p>
        </w:tc>
        <w:tc>
          <w:tcPr>
            <w:tcW w:w="6600" w:type="dxa"/>
            <w:tcBorders>
              <w:bottom w:val="nil"/>
            </w:tcBorders>
          </w:tcPr>
          <w:p w14:paraId="75FFC23B" w14:textId="700A4015" w:rsidR="00A7676E" w:rsidRPr="004B645B" w:rsidRDefault="008E2A18" w:rsidP="00A7676E">
            <w:pPr>
              <w:pStyle w:val="TableParagraph"/>
              <w:spacing w:before="45"/>
              <w:ind w:left="79"/>
              <w:rPr>
                <w:rFonts w:ascii="Arial"/>
                <w:b/>
                <w:w w:val="105"/>
                <w:sz w:val="16"/>
                <w:szCs w:val="16"/>
                <w:lang w:val="de-CH"/>
              </w:rPr>
            </w:pPr>
            <w:r w:rsidRPr="004B645B">
              <w:rPr>
                <w:rFonts w:ascii="Arial"/>
                <w:b/>
                <w:w w:val="105"/>
                <w:sz w:val="16"/>
                <w:szCs w:val="16"/>
                <w:lang w:val="de-CH"/>
              </w:rPr>
              <w:t>Einleitu</w:t>
            </w:r>
            <w:r w:rsidR="00A7676E" w:rsidRPr="004B645B">
              <w:rPr>
                <w:rFonts w:ascii="Arial"/>
                <w:b/>
                <w:w w:val="105"/>
                <w:sz w:val="16"/>
                <w:szCs w:val="16"/>
                <w:lang w:val="de-CH"/>
              </w:rPr>
              <w:t>ng</w:t>
            </w:r>
          </w:p>
          <w:p w14:paraId="5259EB11" w14:textId="51F326F8" w:rsidR="008C677A" w:rsidRPr="004B645B" w:rsidRDefault="00FC3A75" w:rsidP="00FC3A75">
            <w:pPr>
              <w:pStyle w:val="TableParagraph"/>
              <w:spacing w:before="45"/>
              <w:ind w:left="79"/>
              <w:rPr>
                <w:rFonts w:ascii="Arial"/>
                <w:bCs/>
                <w:w w:val="105"/>
                <w:sz w:val="16"/>
                <w:szCs w:val="16"/>
                <w:lang w:val="de-CH"/>
              </w:rPr>
            </w:pPr>
            <w:r w:rsidRPr="004B645B">
              <w:rPr>
                <w:rFonts w:ascii="Arial"/>
                <w:bCs/>
                <w:w w:val="105"/>
                <w:sz w:val="16"/>
                <w:szCs w:val="16"/>
                <w:lang w:val="de-CH"/>
              </w:rPr>
              <w:t xml:space="preserve">Leiter treffen sich </w:t>
            </w:r>
            <w:r w:rsidR="00ED2F1E" w:rsidRPr="004B645B">
              <w:rPr>
                <w:rFonts w:ascii="Arial"/>
                <w:bCs/>
                <w:w w:val="105"/>
                <w:sz w:val="16"/>
                <w:szCs w:val="16"/>
                <w:lang w:val="de-CH"/>
              </w:rPr>
              <w:t>30</w:t>
            </w:r>
            <w:r w:rsidR="00992D0A" w:rsidRPr="004B645B">
              <w:rPr>
                <w:rFonts w:ascii="Arial"/>
                <w:bCs/>
                <w:w w:val="105"/>
                <w:sz w:val="16"/>
                <w:szCs w:val="16"/>
                <w:lang w:val="de-CH"/>
              </w:rPr>
              <w:t xml:space="preserve"> min vor den TN. </w:t>
            </w:r>
            <w:r w:rsidR="00BD53E8" w:rsidRPr="004B645B">
              <w:rPr>
                <w:rFonts w:ascii="Arial"/>
                <w:bCs/>
                <w:w w:val="105"/>
                <w:sz w:val="16"/>
                <w:szCs w:val="16"/>
                <w:lang w:val="de-CH"/>
              </w:rPr>
              <w:t>TN treffen am Bahnhof Steinmaur ein. Leiter begr</w:t>
            </w:r>
            <w:r w:rsidR="00BD53E8" w:rsidRPr="004B645B">
              <w:rPr>
                <w:rFonts w:ascii="Arial"/>
                <w:bCs/>
                <w:w w:val="105"/>
                <w:sz w:val="16"/>
                <w:szCs w:val="16"/>
                <w:lang w:val="de-CH"/>
              </w:rPr>
              <w:t>ü</w:t>
            </w:r>
            <w:r w:rsidR="00BD53E8" w:rsidRPr="004B645B">
              <w:rPr>
                <w:rFonts w:ascii="Arial"/>
                <w:bCs/>
                <w:w w:val="105"/>
                <w:sz w:val="16"/>
                <w:szCs w:val="16"/>
                <w:lang w:val="de-CH"/>
              </w:rPr>
              <w:t xml:space="preserve">ssen TN. </w:t>
            </w:r>
          </w:p>
          <w:p w14:paraId="4D23DC2F" w14:textId="68B2AFB5" w:rsidR="00C15305" w:rsidRPr="004B645B" w:rsidRDefault="00C15305" w:rsidP="3D69307F">
            <w:pPr>
              <w:pStyle w:val="TableParagraph"/>
              <w:spacing w:before="45"/>
              <w:ind w:left="79"/>
              <w:rPr>
                <w:rFonts w:ascii="Arial"/>
                <w:w w:val="105"/>
                <w:sz w:val="16"/>
                <w:szCs w:val="16"/>
                <w:lang w:val="de-CH"/>
              </w:rPr>
            </w:pPr>
            <w:r w:rsidRPr="004B645B">
              <w:rPr>
                <w:rFonts w:ascii="Arial"/>
                <w:w w:val="105"/>
                <w:sz w:val="16"/>
                <w:szCs w:val="16"/>
                <w:lang w:val="de-CH"/>
              </w:rPr>
              <w:t>Es m</w:t>
            </w:r>
            <w:r w:rsidRPr="004B645B">
              <w:rPr>
                <w:rFonts w:ascii="Arial"/>
                <w:w w:val="105"/>
                <w:sz w:val="16"/>
                <w:szCs w:val="16"/>
                <w:lang w:val="de-CH"/>
              </w:rPr>
              <w:t>ü</w:t>
            </w:r>
            <w:r w:rsidRPr="004B645B">
              <w:rPr>
                <w:rFonts w:ascii="Arial"/>
                <w:w w:val="105"/>
                <w:sz w:val="16"/>
                <w:szCs w:val="16"/>
                <w:lang w:val="de-CH"/>
              </w:rPr>
              <w:t>ssen noch unbedingt die Gesundheitsbl</w:t>
            </w:r>
            <w:r w:rsidRPr="004B645B">
              <w:rPr>
                <w:rFonts w:ascii="Arial"/>
                <w:w w:val="105"/>
                <w:sz w:val="16"/>
                <w:szCs w:val="16"/>
                <w:lang w:val="de-CH"/>
              </w:rPr>
              <w:t>ä</w:t>
            </w:r>
            <w:r w:rsidRPr="004B645B">
              <w:rPr>
                <w:rFonts w:ascii="Arial"/>
                <w:w w:val="105"/>
                <w:sz w:val="16"/>
                <w:szCs w:val="16"/>
                <w:lang w:val="de-CH"/>
              </w:rPr>
              <w:t xml:space="preserve">tter </w:t>
            </w:r>
            <w:r w:rsidR="00457BFC" w:rsidRPr="004B645B">
              <w:rPr>
                <w:rFonts w:ascii="Arial"/>
                <w:w w:val="105"/>
                <w:sz w:val="16"/>
                <w:szCs w:val="16"/>
                <w:lang w:val="de-CH"/>
              </w:rPr>
              <w:t>eingesammelt</w:t>
            </w:r>
            <w:r w:rsidRPr="004B645B">
              <w:rPr>
                <w:rFonts w:ascii="Arial"/>
                <w:w w:val="105"/>
                <w:sz w:val="16"/>
                <w:szCs w:val="16"/>
                <w:lang w:val="de-CH"/>
              </w:rPr>
              <w:t xml:space="preserve"> werden und </w:t>
            </w:r>
            <w:r w:rsidR="00457BFC" w:rsidRPr="004B645B">
              <w:rPr>
                <w:rFonts w:ascii="Arial"/>
                <w:w w:val="105"/>
                <w:sz w:val="16"/>
                <w:szCs w:val="16"/>
                <w:lang w:val="de-CH"/>
              </w:rPr>
              <w:t xml:space="preserve">die </w:t>
            </w:r>
            <w:r w:rsidR="00404C54" w:rsidRPr="004B645B">
              <w:rPr>
                <w:rFonts w:ascii="Arial"/>
                <w:w w:val="105"/>
                <w:sz w:val="16"/>
                <w:szCs w:val="16"/>
                <w:lang w:val="de-CH"/>
              </w:rPr>
              <w:t>Versicherungskarten</w:t>
            </w:r>
            <w:r w:rsidR="00457BFC" w:rsidRPr="004B645B">
              <w:rPr>
                <w:rFonts w:ascii="Arial"/>
                <w:w w:val="105"/>
                <w:sz w:val="16"/>
                <w:szCs w:val="16"/>
                <w:lang w:val="de-CH"/>
              </w:rPr>
              <w:t xml:space="preserve"> Kopie</w:t>
            </w:r>
          </w:p>
          <w:p w14:paraId="06ED54A4" w14:textId="354F1B5C" w:rsidR="00AA3590" w:rsidRPr="004B645B" w:rsidRDefault="00AA3590" w:rsidP="00FC3A75">
            <w:pPr>
              <w:pStyle w:val="TableParagraph"/>
              <w:spacing w:before="45"/>
              <w:ind w:left="79"/>
              <w:rPr>
                <w:sz w:val="16"/>
                <w:lang w:val="de-CH"/>
              </w:rPr>
            </w:pPr>
          </w:p>
        </w:tc>
        <w:tc>
          <w:tcPr>
            <w:tcW w:w="1907" w:type="dxa"/>
            <w:tcBorders>
              <w:bottom w:val="nil"/>
              <w:right w:val="nil"/>
            </w:tcBorders>
          </w:tcPr>
          <w:p w14:paraId="59D4D35F" w14:textId="21C39EE0" w:rsidR="008E2A18" w:rsidRPr="004B645B" w:rsidRDefault="008E2A18" w:rsidP="008E2A18">
            <w:pPr>
              <w:pStyle w:val="TableParagraph"/>
              <w:spacing w:before="41" w:line="283" w:lineRule="auto"/>
              <w:ind w:left="76" w:right="582"/>
              <w:rPr>
                <w:w w:val="105"/>
                <w:sz w:val="16"/>
                <w:lang w:val="de-CH"/>
              </w:rPr>
            </w:pPr>
          </w:p>
        </w:tc>
      </w:tr>
      <w:tr w:rsidR="004B645B" w:rsidRPr="004B645B" w14:paraId="41F6765C" w14:textId="77777777" w:rsidTr="32197426">
        <w:trPr>
          <w:trHeight w:val="49"/>
        </w:trPr>
        <w:tc>
          <w:tcPr>
            <w:tcW w:w="1928" w:type="dxa"/>
            <w:tcBorders>
              <w:top w:val="nil"/>
              <w:left w:val="nil"/>
            </w:tcBorders>
          </w:tcPr>
          <w:p w14:paraId="433C7543" w14:textId="77777777" w:rsidR="008C677A" w:rsidRPr="004B645B" w:rsidRDefault="008C677A">
            <w:pPr>
              <w:pStyle w:val="TableParagraph"/>
              <w:rPr>
                <w:rFonts w:ascii="Times New Roman"/>
                <w:sz w:val="16"/>
                <w:lang w:val="de-CH"/>
              </w:rPr>
            </w:pPr>
          </w:p>
        </w:tc>
        <w:tc>
          <w:tcPr>
            <w:tcW w:w="6600" w:type="dxa"/>
            <w:tcBorders>
              <w:top w:val="nil"/>
            </w:tcBorders>
          </w:tcPr>
          <w:p w14:paraId="016B5898" w14:textId="437781BB" w:rsidR="008C677A" w:rsidRPr="004B645B" w:rsidRDefault="008C677A" w:rsidP="00535B9A">
            <w:pPr>
              <w:pStyle w:val="TableParagraph"/>
              <w:spacing w:before="40" w:line="230" w:lineRule="atLeast"/>
              <w:ind w:right="147"/>
              <w:rPr>
                <w:sz w:val="16"/>
                <w:lang w:val="de-CH"/>
              </w:rPr>
            </w:pPr>
          </w:p>
        </w:tc>
        <w:tc>
          <w:tcPr>
            <w:tcW w:w="1907" w:type="dxa"/>
            <w:tcBorders>
              <w:top w:val="nil"/>
              <w:right w:val="nil"/>
            </w:tcBorders>
          </w:tcPr>
          <w:p w14:paraId="0E327D1D" w14:textId="77777777" w:rsidR="008C677A" w:rsidRPr="004B645B" w:rsidRDefault="008C677A">
            <w:pPr>
              <w:pStyle w:val="TableParagraph"/>
              <w:rPr>
                <w:rFonts w:ascii="Times New Roman"/>
                <w:sz w:val="16"/>
                <w:lang w:val="de-CH"/>
              </w:rPr>
            </w:pPr>
          </w:p>
        </w:tc>
      </w:tr>
      <w:tr w:rsidR="004B645B" w:rsidRPr="004B645B" w14:paraId="3D9BF286" w14:textId="77777777" w:rsidTr="32197426">
        <w:trPr>
          <w:trHeight w:val="1004"/>
        </w:trPr>
        <w:tc>
          <w:tcPr>
            <w:tcW w:w="1928" w:type="dxa"/>
            <w:tcBorders>
              <w:left w:val="nil"/>
              <w:bottom w:val="nil"/>
            </w:tcBorders>
          </w:tcPr>
          <w:p w14:paraId="27278EF0" w14:textId="427860EC" w:rsidR="001672FA" w:rsidRPr="004B645B" w:rsidRDefault="00430FE4" w:rsidP="00C169B6">
            <w:pPr>
              <w:rPr>
                <w:sz w:val="16"/>
                <w:szCs w:val="16"/>
                <w:lang w:val="de-CH"/>
              </w:rPr>
            </w:pPr>
            <w:r w:rsidRPr="004B645B">
              <w:rPr>
                <w:sz w:val="16"/>
                <w:szCs w:val="16"/>
                <w:lang w:val="de-CH"/>
              </w:rPr>
              <w:t>9:11</w:t>
            </w:r>
          </w:p>
        </w:tc>
        <w:tc>
          <w:tcPr>
            <w:tcW w:w="6600" w:type="dxa"/>
            <w:tcBorders>
              <w:bottom w:val="nil"/>
            </w:tcBorders>
          </w:tcPr>
          <w:p w14:paraId="33A35160" w14:textId="514BC74F" w:rsidR="008C677A" w:rsidRPr="004B645B" w:rsidRDefault="00077338" w:rsidP="004B6C58">
            <w:pPr>
              <w:pStyle w:val="TableParagraph"/>
              <w:spacing w:before="45"/>
              <w:ind w:left="79"/>
              <w:jc w:val="center"/>
              <w:rPr>
                <w:rFonts w:ascii="Arial"/>
                <w:b/>
                <w:sz w:val="16"/>
                <w:szCs w:val="16"/>
                <w:lang w:val="de-CH"/>
              </w:rPr>
            </w:pPr>
            <w:r w:rsidRPr="004B645B">
              <w:rPr>
                <w:rFonts w:ascii="Arial"/>
                <w:b/>
                <w:w w:val="105"/>
                <w:sz w:val="16"/>
                <w:szCs w:val="16"/>
                <w:lang w:val="de-CH"/>
              </w:rPr>
              <w:t>Anreise</w:t>
            </w:r>
          </w:p>
          <w:p w14:paraId="5E39BC1C" w14:textId="239CAA1F" w:rsidR="000C1AC8" w:rsidRPr="004B645B" w:rsidRDefault="000C1AC8" w:rsidP="004B6C58">
            <w:pPr>
              <w:pStyle w:val="TableParagraph"/>
              <w:spacing w:line="194" w:lineRule="exact"/>
              <w:jc w:val="center"/>
              <w:rPr>
                <w:sz w:val="16"/>
                <w:szCs w:val="16"/>
              </w:rPr>
            </w:pPr>
          </w:p>
          <w:p w14:paraId="1C99F047" w14:textId="4C372B39" w:rsidR="00A32AD8" w:rsidRPr="004B645B" w:rsidRDefault="00A527D3" w:rsidP="004B6C58">
            <w:pPr>
              <w:pStyle w:val="TableParagraph"/>
              <w:spacing w:line="194" w:lineRule="exact"/>
              <w:ind w:left="79"/>
              <w:jc w:val="center"/>
              <w:rPr>
                <w:sz w:val="16"/>
                <w:szCs w:val="16"/>
                <w:lang w:val="de-CH"/>
              </w:rPr>
            </w:pPr>
            <w:r w:rsidRPr="004B645B">
              <w:rPr>
                <w:sz w:val="16"/>
                <w:szCs w:val="16"/>
                <w:lang w:val="de-CH"/>
              </w:rPr>
              <w:t>Leiter</w:t>
            </w:r>
            <w:r w:rsidR="00D030EE" w:rsidRPr="004B645B">
              <w:rPr>
                <w:sz w:val="16"/>
                <w:szCs w:val="16"/>
                <w:lang w:val="de-CH"/>
              </w:rPr>
              <w:t xml:space="preserve"> </w:t>
            </w:r>
            <w:r w:rsidRPr="004B645B">
              <w:rPr>
                <w:sz w:val="16"/>
                <w:szCs w:val="16"/>
                <w:lang w:val="de-CH"/>
              </w:rPr>
              <w:t>fahren</w:t>
            </w:r>
            <w:r w:rsidR="00D030EE" w:rsidRPr="004B645B">
              <w:rPr>
                <w:sz w:val="16"/>
                <w:szCs w:val="16"/>
                <w:lang w:val="de-CH"/>
              </w:rPr>
              <w:t xml:space="preserve"> mit den TN mit der </w:t>
            </w:r>
            <w:r w:rsidRPr="004B645B">
              <w:rPr>
                <w:sz w:val="16"/>
                <w:szCs w:val="16"/>
                <w:lang w:val="de-CH"/>
              </w:rPr>
              <w:t>ÖV bis zum letzten halt.</w:t>
            </w:r>
          </w:p>
          <w:p w14:paraId="2311E9D2" w14:textId="22D4D38E" w:rsidR="00401AC8" w:rsidRPr="004B645B" w:rsidRDefault="00401AC8" w:rsidP="004B6C58">
            <w:pPr>
              <w:pStyle w:val="TableParagraph"/>
              <w:spacing w:line="194" w:lineRule="exact"/>
              <w:ind w:left="79"/>
              <w:jc w:val="center"/>
              <w:rPr>
                <w:sz w:val="16"/>
                <w:szCs w:val="16"/>
                <w:lang w:val="de-CH"/>
              </w:rPr>
            </w:pPr>
            <w:r w:rsidRPr="004B645B">
              <w:rPr>
                <w:sz w:val="16"/>
                <w:szCs w:val="16"/>
                <w:lang w:val="de-CH"/>
              </w:rPr>
              <w:t>Zug Verbindungen:</w:t>
            </w:r>
          </w:p>
          <w:p w14:paraId="21DCB68E" w14:textId="77777777" w:rsidR="001672FA" w:rsidRPr="004B645B" w:rsidRDefault="001672FA" w:rsidP="004B6C58">
            <w:pPr>
              <w:pStyle w:val="TableParagraph"/>
              <w:spacing w:line="194" w:lineRule="exact"/>
              <w:ind w:left="79"/>
              <w:jc w:val="center"/>
              <w:rPr>
                <w:sz w:val="16"/>
                <w:szCs w:val="16"/>
                <w:lang w:val="de-CH"/>
              </w:rPr>
            </w:pPr>
          </w:p>
          <w:p w14:paraId="43D88940" w14:textId="0DA0FEC1" w:rsidR="00DA4916" w:rsidRPr="004B645B" w:rsidRDefault="00DA4916" w:rsidP="004B6C58">
            <w:pPr>
              <w:pStyle w:val="TableParagraph"/>
              <w:spacing w:line="194" w:lineRule="exact"/>
              <w:ind w:left="79"/>
              <w:jc w:val="center"/>
              <w:rPr>
                <w:sz w:val="16"/>
                <w:szCs w:val="16"/>
                <w:lang w:val="de-CH"/>
              </w:rPr>
            </w:pPr>
            <w:r w:rsidRPr="004B645B">
              <w:rPr>
                <w:sz w:val="16"/>
                <w:szCs w:val="16"/>
                <w:lang w:val="de-CH"/>
              </w:rPr>
              <w:t>Steinmaur abfahrt 09:11 / S 15 Richtung Rapperswil SG/ G</w:t>
            </w:r>
            <w:r w:rsidR="006217FC" w:rsidRPr="004B645B">
              <w:rPr>
                <w:sz w:val="16"/>
                <w:szCs w:val="16"/>
                <w:lang w:val="de-CH"/>
              </w:rPr>
              <w:t>l. 1.</w:t>
            </w:r>
          </w:p>
          <w:p w14:paraId="1EDE30C6" w14:textId="7B81F9E1" w:rsidR="00DA4916" w:rsidRPr="004B645B" w:rsidRDefault="00DA4916" w:rsidP="004B6C58">
            <w:pPr>
              <w:pStyle w:val="TableParagraph"/>
              <w:spacing w:line="194" w:lineRule="exact"/>
              <w:ind w:left="79"/>
              <w:jc w:val="center"/>
              <w:rPr>
                <w:sz w:val="16"/>
                <w:szCs w:val="16"/>
                <w:lang w:val="de-CH"/>
              </w:rPr>
            </w:pPr>
            <w:r w:rsidRPr="004B645B">
              <w:rPr>
                <w:sz w:val="16"/>
                <w:szCs w:val="16"/>
                <w:lang w:val="de-CH"/>
              </w:rPr>
              <w:t>Zürich Oerlikon</w:t>
            </w:r>
            <w:r w:rsidR="006217FC" w:rsidRPr="004B645B">
              <w:rPr>
                <w:sz w:val="16"/>
                <w:szCs w:val="16"/>
                <w:lang w:val="de-CH"/>
              </w:rPr>
              <w:t xml:space="preserve"> </w:t>
            </w:r>
            <w:r w:rsidR="00CA1ECF" w:rsidRPr="004B645B">
              <w:rPr>
                <w:sz w:val="16"/>
                <w:szCs w:val="16"/>
                <w:lang w:val="de-CH"/>
              </w:rPr>
              <w:t>Ankunft</w:t>
            </w:r>
            <w:r w:rsidR="006217FC" w:rsidRPr="004B645B">
              <w:rPr>
                <w:sz w:val="16"/>
                <w:szCs w:val="16"/>
                <w:lang w:val="de-CH"/>
              </w:rPr>
              <w:t xml:space="preserve"> 09:30/ Gl.</w:t>
            </w:r>
            <w:r w:rsidR="00B9236D" w:rsidRPr="004B645B">
              <w:rPr>
                <w:sz w:val="16"/>
                <w:szCs w:val="16"/>
                <w:lang w:val="de-CH"/>
              </w:rPr>
              <w:t xml:space="preserve"> 6</w:t>
            </w:r>
          </w:p>
          <w:p w14:paraId="031D2737" w14:textId="77777777" w:rsidR="00B9236D" w:rsidRPr="004B645B" w:rsidRDefault="00B9236D" w:rsidP="004B6C58">
            <w:pPr>
              <w:pStyle w:val="TableParagraph"/>
              <w:spacing w:line="194" w:lineRule="exact"/>
              <w:ind w:left="79"/>
              <w:jc w:val="center"/>
              <w:rPr>
                <w:sz w:val="16"/>
                <w:szCs w:val="16"/>
                <w:lang w:val="de-CH"/>
              </w:rPr>
            </w:pPr>
          </w:p>
          <w:p w14:paraId="1BCA41BA" w14:textId="77777777" w:rsidR="00B9236D" w:rsidRPr="004B645B" w:rsidRDefault="00B9236D" w:rsidP="004B6C58">
            <w:pPr>
              <w:pStyle w:val="TableParagraph"/>
              <w:spacing w:line="194" w:lineRule="exact"/>
              <w:ind w:left="79"/>
              <w:jc w:val="center"/>
              <w:rPr>
                <w:sz w:val="16"/>
                <w:szCs w:val="16"/>
                <w:lang w:val="de-CH"/>
              </w:rPr>
            </w:pPr>
          </w:p>
          <w:p w14:paraId="2419EEFF" w14:textId="2E05513C" w:rsidR="00B9236D" w:rsidRPr="004B645B" w:rsidRDefault="00B9236D" w:rsidP="004B6C58">
            <w:pPr>
              <w:pStyle w:val="TableParagraph"/>
              <w:spacing w:line="194" w:lineRule="exact"/>
              <w:jc w:val="center"/>
              <w:rPr>
                <w:sz w:val="16"/>
                <w:szCs w:val="16"/>
                <w:lang w:val="de-CH"/>
              </w:rPr>
            </w:pPr>
            <w:r w:rsidRPr="004B645B">
              <w:rPr>
                <w:sz w:val="16"/>
                <w:szCs w:val="16"/>
                <w:lang w:val="de-CH"/>
              </w:rPr>
              <w:t>Umsteigen mit den TN</w:t>
            </w:r>
          </w:p>
          <w:p w14:paraId="2E766D33" w14:textId="77777777" w:rsidR="00B9236D" w:rsidRPr="004B645B" w:rsidRDefault="00B9236D" w:rsidP="004B6C58">
            <w:pPr>
              <w:pStyle w:val="TableParagraph"/>
              <w:spacing w:line="194" w:lineRule="exact"/>
              <w:jc w:val="center"/>
              <w:rPr>
                <w:sz w:val="16"/>
                <w:szCs w:val="16"/>
                <w:lang w:val="de-CH"/>
              </w:rPr>
            </w:pPr>
          </w:p>
          <w:p w14:paraId="64D5E67C" w14:textId="180931C9" w:rsidR="001D21C4" w:rsidRPr="004B645B" w:rsidRDefault="00E515BE" w:rsidP="004B6C58">
            <w:pPr>
              <w:pStyle w:val="TableParagraph"/>
              <w:spacing w:line="194" w:lineRule="exact"/>
              <w:jc w:val="center"/>
              <w:rPr>
                <w:sz w:val="16"/>
                <w:szCs w:val="16"/>
                <w:lang w:val="de-CH"/>
              </w:rPr>
            </w:pPr>
            <w:r w:rsidRPr="004B645B">
              <w:rPr>
                <w:sz w:val="16"/>
                <w:szCs w:val="16"/>
                <w:lang w:val="de-CH"/>
              </w:rPr>
              <w:t xml:space="preserve">Abfahrt </w:t>
            </w:r>
            <w:r w:rsidR="001D21C4" w:rsidRPr="004B645B">
              <w:rPr>
                <w:sz w:val="16"/>
                <w:szCs w:val="16"/>
                <w:lang w:val="de-CH"/>
              </w:rPr>
              <w:t>09:52 /</w:t>
            </w:r>
            <w:r w:rsidR="00B9236D" w:rsidRPr="004B645B">
              <w:rPr>
                <w:sz w:val="16"/>
                <w:szCs w:val="16"/>
                <w:lang w:val="de-CH"/>
              </w:rPr>
              <w:t>Zürich Oerlikon</w:t>
            </w:r>
            <w:r w:rsidRPr="004B645B">
              <w:rPr>
                <w:sz w:val="16"/>
                <w:szCs w:val="16"/>
                <w:lang w:val="de-CH"/>
              </w:rPr>
              <w:t xml:space="preserve"> / Thayngen/ Gl. 6</w:t>
            </w:r>
          </w:p>
          <w:p w14:paraId="53428464" w14:textId="4C918064" w:rsidR="001D21C4" w:rsidRPr="004B645B" w:rsidRDefault="001D21C4" w:rsidP="004B6C58">
            <w:pPr>
              <w:pStyle w:val="TableParagraph"/>
              <w:spacing w:line="194" w:lineRule="exact"/>
              <w:jc w:val="center"/>
              <w:rPr>
                <w:sz w:val="16"/>
                <w:szCs w:val="16"/>
                <w:lang w:val="de-CH"/>
              </w:rPr>
            </w:pPr>
            <w:r w:rsidRPr="004B645B">
              <w:rPr>
                <w:sz w:val="16"/>
                <w:szCs w:val="16"/>
                <w:lang w:val="de-CH"/>
              </w:rPr>
              <w:t>Andelfingen</w:t>
            </w:r>
            <w:r w:rsidR="0093228D" w:rsidRPr="004B645B">
              <w:rPr>
                <w:sz w:val="16"/>
                <w:szCs w:val="16"/>
                <w:lang w:val="de-CH"/>
              </w:rPr>
              <w:t xml:space="preserve"> </w:t>
            </w:r>
            <w:r w:rsidR="00CA1ECF" w:rsidRPr="004B645B">
              <w:rPr>
                <w:sz w:val="16"/>
                <w:szCs w:val="16"/>
                <w:lang w:val="de-CH"/>
              </w:rPr>
              <w:t>Ankunft</w:t>
            </w:r>
            <w:r w:rsidR="0093228D" w:rsidRPr="004B645B">
              <w:rPr>
                <w:sz w:val="16"/>
                <w:szCs w:val="16"/>
                <w:lang w:val="de-CH"/>
              </w:rPr>
              <w:t xml:space="preserve"> 10:30/ Gl. 2</w:t>
            </w:r>
          </w:p>
          <w:p w14:paraId="1FD86326" w14:textId="6C08A7AE" w:rsidR="00087681" w:rsidRPr="004B645B" w:rsidRDefault="00087681" w:rsidP="004B6C58">
            <w:pPr>
              <w:pStyle w:val="TableParagraph"/>
              <w:spacing w:line="194" w:lineRule="exact"/>
              <w:jc w:val="center"/>
              <w:rPr>
                <w:sz w:val="16"/>
                <w:szCs w:val="16"/>
                <w:lang w:val="de-CH"/>
              </w:rPr>
            </w:pPr>
            <w:r w:rsidRPr="004B645B">
              <w:rPr>
                <w:sz w:val="16"/>
                <w:szCs w:val="16"/>
                <w:lang w:val="de-CH"/>
              </w:rPr>
              <w:t>( Bild unten )</w:t>
            </w:r>
          </w:p>
          <w:p w14:paraId="3BB445F7" w14:textId="77777777" w:rsidR="0093228D" w:rsidRPr="004B645B" w:rsidRDefault="0093228D" w:rsidP="004B6C58">
            <w:pPr>
              <w:pStyle w:val="TableParagraph"/>
              <w:spacing w:line="194" w:lineRule="exact"/>
              <w:jc w:val="center"/>
              <w:rPr>
                <w:sz w:val="16"/>
                <w:szCs w:val="16"/>
                <w:lang w:val="de-CH"/>
              </w:rPr>
            </w:pPr>
          </w:p>
          <w:p w14:paraId="52199049" w14:textId="77777777" w:rsidR="0093228D" w:rsidRPr="004B645B" w:rsidRDefault="0093228D" w:rsidP="004B6C58">
            <w:pPr>
              <w:pStyle w:val="TableParagraph"/>
              <w:spacing w:line="194" w:lineRule="exact"/>
              <w:jc w:val="center"/>
              <w:rPr>
                <w:sz w:val="16"/>
                <w:szCs w:val="16"/>
                <w:lang w:val="de-CH"/>
              </w:rPr>
            </w:pPr>
          </w:p>
          <w:p w14:paraId="06C2B62E" w14:textId="7BA374F1" w:rsidR="000644ED" w:rsidRPr="004B645B" w:rsidRDefault="0093228D" w:rsidP="004B6C58">
            <w:pPr>
              <w:pStyle w:val="TableParagraph"/>
              <w:spacing w:line="194" w:lineRule="exact"/>
              <w:jc w:val="center"/>
              <w:rPr>
                <w:sz w:val="16"/>
                <w:szCs w:val="16"/>
                <w:lang w:val="de-CH"/>
              </w:rPr>
            </w:pPr>
            <w:r w:rsidRPr="004B645B">
              <w:rPr>
                <w:sz w:val="16"/>
                <w:szCs w:val="16"/>
                <w:lang w:val="de-CH"/>
              </w:rPr>
              <w:t>Leiter spazieren mit den TN von Andelfingen noch bis zum Lagerplatz.</w:t>
            </w:r>
          </w:p>
          <w:p w14:paraId="72AEA4C0" w14:textId="55A00056" w:rsidR="00911A64" w:rsidRPr="004B645B" w:rsidRDefault="00911A64" w:rsidP="004B6C58">
            <w:pPr>
              <w:pStyle w:val="TableParagraph"/>
              <w:spacing w:line="194" w:lineRule="exact"/>
              <w:jc w:val="center"/>
              <w:rPr>
                <w:sz w:val="16"/>
                <w:szCs w:val="16"/>
                <w:lang w:val="de-CH"/>
              </w:rPr>
            </w:pPr>
            <w:r w:rsidRPr="004B645B">
              <w:rPr>
                <w:sz w:val="16"/>
                <w:szCs w:val="16"/>
                <w:lang w:val="de-CH"/>
              </w:rPr>
              <w:t>( Bild unten</w:t>
            </w:r>
            <w:r w:rsidR="00087681" w:rsidRPr="004B645B">
              <w:rPr>
                <w:sz w:val="16"/>
                <w:szCs w:val="16"/>
                <w:lang w:val="de-CH"/>
              </w:rPr>
              <w:t xml:space="preserve"> )</w:t>
            </w:r>
          </w:p>
          <w:p w14:paraId="23BE566F" w14:textId="77777777" w:rsidR="00DA71F8" w:rsidRPr="004B645B" w:rsidRDefault="00DA71F8" w:rsidP="004B6C58">
            <w:pPr>
              <w:pStyle w:val="TableParagraph"/>
              <w:spacing w:line="194" w:lineRule="exact"/>
              <w:jc w:val="center"/>
              <w:rPr>
                <w:sz w:val="16"/>
                <w:szCs w:val="16"/>
                <w:lang w:val="de-CH"/>
              </w:rPr>
            </w:pPr>
          </w:p>
          <w:p w14:paraId="44D4EB73" w14:textId="4DDF528D" w:rsidR="006B0446" w:rsidRPr="004B645B" w:rsidRDefault="006B0446" w:rsidP="004B6C58">
            <w:pPr>
              <w:pStyle w:val="TableParagraph"/>
              <w:spacing w:line="194" w:lineRule="exact"/>
              <w:jc w:val="center"/>
              <w:rPr>
                <w:rFonts w:ascii="Helvetica" w:hAnsi="Helvetica" w:cs="Helvetica"/>
                <w:sz w:val="21"/>
                <w:szCs w:val="21"/>
                <w:shd w:val="clear" w:color="auto" w:fill="FFFFFF"/>
              </w:rPr>
            </w:pPr>
          </w:p>
          <w:p w14:paraId="3C6271AD" w14:textId="0E1FEB92" w:rsidR="00E5062E" w:rsidRPr="004B645B" w:rsidRDefault="00000000" w:rsidP="004B6C58">
            <w:pPr>
              <w:pStyle w:val="TableParagraph"/>
              <w:spacing w:line="194" w:lineRule="exact"/>
              <w:jc w:val="center"/>
              <w:rPr>
                <w:rFonts w:ascii="Helvetica" w:hAnsi="Helvetica" w:cs="Helvetica"/>
                <w:sz w:val="21"/>
                <w:szCs w:val="21"/>
                <w:shd w:val="clear" w:color="auto" w:fill="FFFFFF"/>
              </w:rPr>
            </w:pPr>
            <w:hyperlink r:id="rId7" w:history="1">
              <w:r w:rsidR="004040C4" w:rsidRPr="004B645B">
                <w:rPr>
                  <w:rStyle w:val="Hyperlink"/>
                  <w:rFonts w:ascii="Helvetica" w:hAnsi="Helvetica" w:cs="Helvetica"/>
                  <w:color w:val="auto"/>
                  <w:sz w:val="21"/>
                  <w:szCs w:val="21"/>
                  <w:highlight w:val="yellow"/>
                  <w:shd w:val="clear" w:color="auto" w:fill="FFFFFF"/>
                </w:rPr>
                <w:t>https://s.geo.admin.ch/9df827867b</w:t>
              </w:r>
            </w:hyperlink>
          </w:p>
          <w:p w14:paraId="12F87306" w14:textId="77777777" w:rsidR="004040C4" w:rsidRPr="004B645B" w:rsidRDefault="004040C4" w:rsidP="004B6C58">
            <w:pPr>
              <w:pStyle w:val="TableParagraph"/>
              <w:spacing w:line="194" w:lineRule="exact"/>
              <w:jc w:val="center"/>
              <w:rPr>
                <w:sz w:val="16"/>
                <w:szCs w:val="16"/>
                <w:lang w:val="de-CH"/>
              </w:rPr>
            </w:pPr>
          </w:p>
          <w:p w14:paraId="42BC8545" w14:textId="77777777" w:rsidR="00FF6B18" w:rsidRPr="004B645B" w:rsidRDefault="00FF6B18" w:rsidP="00FF6B18">
            <w:pPr>
              <w:pStyle w:val="TableParagraph"/>
              <w:spacing w:line="194" w:lineRule="exact"/>
              <w:ind w:left="79"/>
              <w:rPr>
                <w:rFonts w:asciiTheme="majorHAnsi" w:hAnsiTheme="majorHAnsi" w:cs="Helvetica"/>
                <w:sz w:val="16"/>
                <w:szCs w:val="16"/>
                <w:shd w:val="clear" w:color="auto" w:fill="FFFFFF"/>
              </w:rPr>
            </w:pPr>
            <w:r w:rsidRPr="004B645B">
              <w:rPr>
                <w:rFonts w:asciiTheme="majorHAnsi" w:hAnsiTheme="majorHAnsi" w:cs="Helvetica"/>
                <w:sz w:val="16"/>
                <w:szCs w:val="16"/>
                <w:shd w:val="clear" w:color="auto" w:fill="FFFFFF"/>
              </w:rPr>
              <w:t>Punkt Blau sollten wir nach ca 15min erreicht haben. Dort überqueren wir eine Straße.</w:t>
            </w:r>
          </w:p>
          <w:p w14:paraId="55517923" w14:textId="77777777" w:rsidR="00FF6B18" w:rsidRPr="004B645B" w:rsidRDefault="00FF6B18" w:rsidP="00FF6B18">
            <w:pPr>
              <w:pStyle w:val="TableParagraph"/>
              <w:spacing w:line="194" w:lineRule="exact"/>
              <w:ind w:left="79"/>
              <w:rPr>
                <w:rFonts w:asciiTheme="majorHAnsi" w:hAnsiTheme="majorHAnsi" w:cs="Helvetica"/>
                <w:sz w:val="16"/>
                <w:szCs w:val="16"/>
                <w:shd w:val="clear" w:color="auto" w:fill="FFFFFF"/>
              </w:rPr>
            </w:pPr>
          </w:p>
          <w:p w14:paraId="31A12216" w14:textId="77777777" w:rsidR="00FF6B18" w:rsidRPr="004B645B" w:rsidRDefault="00FF6B18" w:rsidP="00FF6B18">
            <w:pPr>
              <w:pStyle w:val="TableParagraph"/>
              <w:spacing w:line="194" w:lineRule="exact"/>
              <w:ind w:left="79"/>
              <w:rPr>
                <w:rFonts w:asciiTheme="majorHAnsi" w:hAnsiTheme="majorHAnsi" w:cs="Helvetica"/>
                <w:sz w:val="16"/>
                <w:szCs w:val="16"/>
                <w:shd w:val="clear" w:color="auto" w:fill="FFFFFF"/>
              </w:rPr>
            </w:pPr>
            <w:r w:rsidRPr="004B645B">
              <w:rPr>
                <w:rFonts w:asciiTheme="majorHAnsi" w:hAnsiTheme="majorHAnsi" w:cs="Helvetica"/>
                <w:sz w:val="16"/>
                <w:szCs w:val="16"/>
                <w:shd w:val="clear" w:color="auto" w:fill="FFFFFF"/>
              </w:rPr>
              <w:t xml:space="preserve">Punkt grün sollten wir nach 5 min mehr erreicht haben. Dies ist eine Brücke über den Bach. Hier beginnt der Anstieg. </w:t>
            </w:r>
          </w:p>
          <w:p w14:paraId="0DA56ED3" w14:textId="77777777" w:rsidR="00FF6B18" w:rsidRPr="004B645B" w:rsidRDefault="00FF6B18" w:rsidP="00FF6B18">
            <w:pPr>
              <w:pStyle w:val="TableParagraph"/>
              <w:spacing w:line="194" w:lineRule="exact"/>
              <w:ind w:left="79"/>
              <w:rPr>
                <w:rFonts w:asciiTheme="majorHAnsi" w:hAnsiTheme="majorHAnsi" w:cs="Helvetica"/>
                <w:sz w:val="16"/>
                <w:szCs w:val="16"/>
                <w:shd w:val="clear" w:color="auto" w:fill="FFFFFF"/>
              </w:rPr>
            </w:pPr>
          </w:p>
          <w:p w14:paraId="1E995D69" w14:textId="77777777" w:rsidR="00FF6B18" w:rsidRPr="004B645B" w:rsidRDefault="00FF6B18" w:rsidP="00FF6B18">
            <w:pPr>
              <w:pStyle w:val="TableParagraph"/>
              <w:spacing w:line="194" w:lineRule="exact"/>
              <w:ind w:left="79"/>
              <w:rPr>
                <w:rFonts w:asciiTheme="majorHAnsi" w:hAnsiTheme="majorHAnsi" w:cs="Helvetica"/>
                <w:sz w:val="16"/>
                <w:szCs w:val="16"/>
                <w:shd w:val="clear" w:color="auto" w:fill="FFFFFF"/>
              </w:rPr>
            </w:pPr>
            <w:r w:rsidRPr="004B645B">
              <w:rPr>
                <w:rFonts w:asciiTheme="majorHAnsi" w:hAnsiTheme="majorHAnsi" w:cs="Helvetica"/>
                <w:sz w:val="16"/>
                <w:szCs w:val="16"/>
                <w:shd w:val="clear" w:color="auto" w:fill="FFFFFF"/>
              </w:rPr>
              <w:t xml:space="preserve">Der gelbe Stern ist ca in der Mitte nach 45 min. Hier kann eine Pause von 15 min gemacht werden. Die Pause kann gekürzt oder verlängert werden, je nachdem wie wir Zeitlich unterwegs sind. </w:t>
            </w:r>
          </w:p>
          <w:p w14:paraId="7CA146EE" w14:textId="77777777" w:rsidR="00FF6B18" w:rsidRPr="004B645B" w:rsidRDefault="00FF6B18" w:rsidP="00FF6B18">
            <w:pPr>
              <w:pStyle w:val="TableParagraph"/>
              <w:spacing w:line="194" w:lineRule="exact"/>
              <w:ind w:left="79"/>
              <w:rPr>
                <w:rFonts w:asciiTheme="majorHAnsi" w:hAnsiTheme="majorHAnsi" w:cs="Helvetica"/>
                <w:sz w:val="16"/>
                <w:szCs w:val="16"/>
                <w:shd w:val="clear" w:color="auto" w:fill="FFFFFF"/>
              </w:rPr>
            </w:pPr>
          </w:p>
          <w:p w14:paraId="522B04BB" w14:textId="77777777" w:rsidR="00FF6B18" w:rsidRPr="004B645B" w:rsidRDefault="00FF6B18" w:rsidP="00FF6B18">
            <w:pPr>
              <w:pStyle w:val="TableParagraph"/>
              <w:spacing w:line="194" w:lineRule="exact"/>
              <w:ind w:left="79"/>
              <w:rPr>
                <w:rFonts w:asciiTheme="majorHAnsi" w:hAnsiTheme="majorHAnsi" w:cs="Helvetica"/>
                <w:sz w:val="16"/>
                <w:szCs w:val="16"/>
                <w:shd w:val="clear" w:color="auto" w:fill="FFFFFF"/>
              </w:rPr>
            </w:pPr>
            <w:r w:rsidRPr="004B645B">
              <w:rPr>
                <w:rFonts w:asciiTheme="majorHAnsi" w:hAnsiTheme="majorHAnsi" w:cs="Helvetica"/>
                <w:sz w:val="16"/>
                <w:szCs w:val="16"/>
                <w:shd w:val="clear" w:color="auto" w:fill="FFFFFF"/>
              </w:rPr>
              <w:t xml:space="preserve">Der rote Punkt sollten wir nach weiteren 10 min erreicht haben. Hier ist eine Verzweigung. </w:t>
            </w:r>
          </w:p>
          <w:p w14:paraId="576165E7" w14:textId="77777777" w:rsidR="00FF6B18" w:rsidRPr="004B645B" w:rsidRDefault="00FF6B18" w:rsidP="00FF6B18">
            <w:pPr>
              <w:pStyle w:val="TableParagraph"/>
              <w:spacing w:line="194" w:lineRule="exact"/>
              <w:ind w:left="79"/>
              <w:rPr>
                <w:rFonts w:asciiTheme="majorHAnsi" w:hAnsiTheme="majorHAnsi" w:cs="Helvetica"/>
                <w:sz w:val="16"/>
                <w:szCs w:val="16"/>
                <w:shd w:val="clear" w:color="auto" w:fill="FFFFFF"/>
              </w:rPr>
            </w:pPr>
          </w:p>
          <w:p w14:paraId="4E8F454E" w14:textId="77777777" w:rsidR="00FF6B18" w:rsidRPr="004B645B" w:rsidRDefault="00FF6B18" w:rsidP="00FF6B18">
            <w:pPr>
              <w:pStyle w:val="TableParagraph"/>
              <w:spacing w:line="194" w:lineRule="exact"/>
              <w:ind w:left="79"/>
              <w:rPr>
                <w:rFonts w:asciiTheme="majorHAnsi" w:hAnsiTheme="majorHAnsi" w:cs="Helvetica"/>
                <w:sz w:val="16"/>
                <w:szCs w:val="16"/>
                <w:shd w:val="clear" w:color="auto" w:fill="FFFFFF"/>
              </w:rPr>
            </w:pPr>
            <w:r w:rsidRPr="004B645B">
              <w:rPr>
                <w:rFonts w:asciiTheme="majorHAnsi" w:hAnsiTheme="majorHAnsi" w:cs="Helvetica"/>
                <w:sz w:val="16"/>
                <w:szCs w:val="16"/>
                <w:shd w:val="clear" w:color="auto" w:fill="FFFFFF"/>
              </w:rPr>
              <w:lastRenderedPageBreak/>
              <w:t xml:space="preserve">Der rote Punkt ist der letzte in der Verzweigung zum Lagerplatz. </w:t>
            </w:r>
          </w:p>
          <w:p w14:paraId="388E6AED" w14:textId="77777777" w:rsidR="0093228D" w:rsidRPr="004B645B" w:rsidRDefault="0093228D" w:rsidP="004B6C58">
            <w:pPr>
              <w:pStyle w:val="TableParagraph"/>
              <w:spacing w:line="194" w:lineRule="exact"/>
              <w:jc w:val="center"/>
              <w:rPr>
                <w:sz w:val="16"/>
                <w:szCs w:val="16"/>
                <w:lang w:val="de-CH"/>
              </w:rPr>
            </w:pPr>
          </w:p>
          <w:p w14:paraId="0EA770A3" w14:textId="77777777" w:rsidR="00291158" w:rsidRPr="004B645B" w:rsidRDefault="00291158" w:rsidP="004B6C58">
            <w:pPr>
              <w:pStyle w:val="TableParagraph"/>
              <w:spacing w:line="194" w:lineRule="exact"/>
              <w:jc w:val="center"/>
              <w:rPr>
                <w:sz w:val="16"/>
                <w:szCs w:val="16"/>
                <w:lang w:val="de-CH"/>
              </w:rPr>
            </w:pPr>
          </w:p>
          <w:p w14:paraId="07EC11F9" w14:textId="1F2B1A33" w:rsidR="00077338" w:rsidRPr="004B645B" w:rsidRDefault="3D69307F" w:rsidP="3D69307F">
            <w:pPr>
              <w:pStyle w:val="TableParagraph"/>
              <w:spacing w:line="194" w:lineRule="exact"/>
              <w:jc w:val="center"/>
              <w:rPr>
                <w:rFonts w:ascii="Arial" w:eastAsia="Arial" w:hAnsi="Arial" w:cs="Arial"/>
                <w:sz w:val="16"/>
                <w:szCs w:val="16"/>
                <w:lang w:val="de-CH"/>
              </w:rPr>
            </w:pPr>
            <w:r w:rsidRPr="004B645B">
              <w:rPr>
                <w:sz w:val="16"/>
                <w:szCs w:val="16"/>
                <w:lang w:val="de-CH"/>
              </w:rPr>
              <w:t xml:space="preserve">Die TN haben ein Znüni dabei. Dieser können sie essen im Zug. </w:t>
            </w:r>
          </w:p>
        </w:tc>
        <w:tc>
          <w:tcPr>
            <w:tcW w:w="1907" w:type="dxa"/>
            <w:tcBorders>
              <w:bottom w:val="nil"/>
              <w:right w:val="nil"/>
            </w:tcBorders>
          </w:tcPr>
          <w:p w14:paraId="64EF5136" w14:textId="0D6EF6EF" w:rsidR="00A32AD8" w:rsidRPr="004B645B" w:rsidRDefault="00A32AD8" w:rsidP="00BD1F9A">
            <w:pPr>
              <w:pStyle w:val="TableParagraph"/>
              <w:spacing w:line="283" w:lineRule="auto"/>
              <w:ind w:right="215"/>
              <w:rPr>
                <w:sz w:val="16"/>
                <w:lang w:val="de-CH"/>
              </w:rPr>
            </w:pPr>
          </w:p>
          <w:p w14:paraId="17FC1AC7" w14:textId="2A0B9D01" w:rsidR="00A32AD8" w:rsidRPr="004B645B" w:rsidRDefault="00A32AD8" w:rsidP="00A32AD8">
            <w:pPr>
              <w:pStyle w:val="TableParagraph"/>
              <w:spacing w:line="283" w:lineRule="auto"/>
              <w:ind w:right="215"/>
              <w:rPr>
                <w:sz w:val="16"/>
                <w:lang w:val="de-CH"/>
              </w:rPr>
            </w:pPr>
          </w:p>
        </w:tc>
      </w:tr>
      <w:tr w:rsidR="004B645B" w:rsidRPr="004B645B" w14:paraId="19B2460D" w14:textId="77777777" w:rsidTr="32197426">
        <w:trPr>
          <w:trHeight w:val="50"/>
        </w:trPr>
        <w:tc>
          <w:tcPr>
            <w:tcW w:w="1928" w:type="dxa"/>
            <w:tcBorders>
              <w:top w:val="nil"/>
              <w:left w:val="nil"/>
              <w:bottom w:val="dotted" w:sz="4" w:space="0" w:color="58595B"/>
            </w:tcBorders>
          </w:tcPr>
          <w:p w14:paraId="11A4B703" w14:textId="290330BF" w:rsidR="00DC623A" w:rsidRPr="004B645B" w:rsidRDefault="00DC623A">
            <w:pPr>
              <w:pStyle w:val="TableParagraph"/>
              <w:rPr>
                <w:rFonts w:ascii="Times New Roman"/>
                <w:sz w:val="16"/>
                <w:lang w:val="de-CH"/>
              </w:rPr>
            </w:pPr>
          </w:p>
        </w:tc>
        <w:tc>
          <w:tcPr>
            <w:tcW w:w="6600" w:type="dxa"/>
            <w:tcBorders>
              <w:top w:val="nil"/>
              <w:bottom w:val="dotted" w:sz="4" w:space="0" w:color="58595B"/>
            </w:tcBorders>
          </w:tcPr>
          <w:p w14:paraId="6D2415D3" w14:textId="729C1272" w:rsidR="0048596A" w:rsidRPr="004B645B" w:rsidRDefault="0048596A" w:rsidP="00E5116F">
            <w:pPr>
              <w:widowControl/>
              <w:autoSpaceDE/>
              <w:autoSpaceDN/>
              <w:spacing w:after="160" w:line="259" w:lineRule="auto"/>
              <w:contextualSpacing/>
              <w:rPr>
                <w:b/>
                <w:bCs/>
                <w:sz w:val="16"/>
                <w:szCs w:val="16"/>
                <w:lang w:val="de-CH"/>
              </w:rPr>
            </w:pPr>
          </w:p>
        </w:tc>
        <w:tc>
          <w:tcPr>
            <w:tcW w:w="1907" w:type="dxa"/>
            <w:tcBorders>
              <w:top w:val="nil"/>
              <w:bottom w:val="dotted" w:sz="4" w:space="0" w:color="58595B"/>
              <w:right w:val="nil"/>
            </w:tcBorders>
          </w:tcPr>
          <w:p w14:paraId="1C664002" w14:textId="2CDE11F0" w:rsidR="00A32AD8" w:rsidRPr="004B645B" w:rsidRDefault="00A32AD8" w:rsidP="00BD1F9A">
            <w:pPr>
              <w:pStyle w:val="TableParagraph"/>
              <w:spacing w:before="74"/>
              <w:rPr>
                <w:sz w:val="16"/>
                <w:lang w:val="de-CH"/>
              </w:rPr>
            </w:pPr>
          </w:p>
        </w:tc>
      </w:tr>
      <w:tr w:rsidR="004B645B" w:rsidRPr="004B645B" w14:paraId="274F1F3A" w14:textId="77777777" w:rsidTr="00430FE4">
        <w:trPr>
          <w:trHeight w:val="1300"/>
        </w:trPr>
        <w:tc>
          <w:tcPr>
            <w:tcW w:w="1928" w:type="dxa"/>
            <w:tcBorders>
              <w:left w:val="nil"/>
            </w:tcBorders>
          </w:tcPr>
          <w:p w14:paraId="007EBC5D" w14:textId="71650B01" w:rsidR="008C677A" w:rsidRPr="004B645B" w:rsidRDefault="00430FE4">
            <w:pPr>
              <w:pStyle w:val="TableParagraph"/>
              <w:spacing w:before="41" w:line="283" w:lineRule="auto"/>
              <w:ind w:left="2" w:right="1015"/>
              <w:rPr>
                <w:sz w:val="16"/>
                <w:lang w:val="de-CH"/>
              </w:rPr>
            </w:pPr>
            <w:r w:rsidRPr="004B645B">
              <w:rPr>
                <w:sz w:val="16"/>
                <w:lang w:val="de-CH"/>
              </w:rPr>
              <w:t>11:45</w:t>
            </w:r>
          </w:p>
        </w:tc>
        <w:tc>
          <w:tcPr>
            <w:tcW w:w="6600" w:type="dxa"/>
          </w:tcPr>
          <w:p w14:paraId="190CDD6E" w14:textId="290CB12C" w:rsidR="008C677A" w:rsidRPr="004B645B" w:rsidRDefault="000C1AC8" w:rsidP="000C1AC8">
            <w:pPr>
              <w:pStyle w:val="TableParagraph"/>
              <w:spacing w:before="43"/>
              <w:rPr>
                <w:rFonts w:ascii="Arial"/>
                <w:b/>
                <w:sz w:val="16"/>
                <w:szCs w:val="16"/>
                <w:lang w:val="de-CH"/>
              </w:rPr>
            </w:pPr>
            <w:r w:rsidRPr="004B645B">
              <w:rPr>
                <w:rFonts w:ascii="Arial"/>
                <w:b/>
                <w:sz w:val="16"/>
                <w:szCs w:val="16"/>
                <w:lang w:val="de-CH"/>
              </w:rPr>
              <w:t xml:space="preserve">  </w:t>
            </w:r>
            <w:r w:rsidR="00C61AD4" w:rsidRPr="004B645B">
              <w:rPr>
                <w:rFonts w:ascii="Arial"/>
                <w:b/>
                <w:sz w:val="16"/>
                <w:szCs w:val="16"/>
                <w:lang w:val="de-CH"/>
              </w:rPr>
              <w:t>Ausklang</w:t>
            </w:r>
          </w:p>
          <w:p w14:paraId="73D8C47E" w14:textId="77777777" w:rsidR="008C677A" w:rsidRPr="004B645B" w:rsidRDefault="00C71CC5" w:rsidP="00BD1F9A">
            <w:pPr>
              <w:rPr>
                <w:bCs/>
                <w:sz w:val="16"/>
                <w:lang w:val="de-CH"/>
              </w:rPr>
            </w:pPr>
            <w:r w:rsidRPr="004B645B">
              <w:rPr>
                <w:bCs/>
                <w:sz w:val="16"/>
                <w:lang w:val="de-CH"/>
              </w:rPr>
              <w:t xml:space="preserve"> </w:t>
            </w:r>
          </w:p>
          <w:p w14:paraId="3F47CDBE" w14:textId="0406EC1F" w:rsidR="006E76D3" w:rsidRPr="004B645B" w:rsidRDefault="00430FE4" w:rsidP="006E76D3">
            <w:pPr>
              <w:rPr>
                <w:sz w:val="16"/>
                <w:lang w:val="de-CH"/>
              </w:rPr>
            </w:pPr>
            <w:r w:rsidRPr="004B645B">
              <w:rPr>
                <w:bCs/>
                <w:sz w:val="16"/>
                <w:lang w:val="de-CH"/>
              </w:rPr>
              <w:t>Die Teilnehmer kommen beim Waldstück an. Die Kinder gehen NICHT auf den Lagerplatz sondern bleiben beim Wald (beim Brunnen). Dann gibt es ein Einstiegstheater und Lunch den sie dabei haben!</w:t>
            </w:r>
          </w:p>
          <w:p w14:paraId="0FB7DDC2" w14:textId="77C8E5A4" w:rsidR="006E76D3" w:rsidRPr="004B645B" w:rsidRDefault="006E76D3" w:rsidP="32197426">
            <w:pPr>
              <w:tabs>
                <w:tab w:val="left" w:pos="926"/>
              </w:tabs>
              <w:rPr>
                <w:b/>
                <w:bCs/>
                <w:sz w:val="16"/>
                <w:szCs w:val="16"/>
                <w:lang w:val="de-CH"/>
              </w:rPr>
            </w:pPr>
          </w:p>
        </w:tc>
        <w:tc>
          <w:tcPr>
            <w:tcW w:w="1907" w:type="dxa"/>
            <w:tcBorders>
              <w:right w:val="nil"/>
            </w:tcBorders>
          </w:tcPr>
          <w:p w14:paraId="1BC31D7E" w14:textId="2CB0C708" w:rsidR="008C677A" w:rsidRPr="004B645B" w:rsidRDefault="008C677A">
            <w:pPr>
              <w:pStyle w:val="TableParagraph"/>
              <w:spacing w:before="40" w:line="283" w:lineRule="auto"/>
              <w:ind w:left="76" w:right="582"/>
              <w:rPr>
                <w:sz w:val="16"/>
                <w:lang w:val="de-CH"/>
              </w:rPr>
            </w:pPr>
          </w:p>
        </w:tc>
      </w:tr>
      <w:tr w:rsidR="004B645B" w:rsidRPr="004B645B" w14:paraId="4B42B0BF" w14:textId="77777777" w:rsidTr="32197426">
        <w:trPr>
          <w:trHeight w:val="270"/>
        </w:trPr>
        <w:tc>
          <w:tcPr>
            <w:tcW w:w="1928" w:type="dxa"/>
            <w:tcBorders>
              <w:left w:val="nil"/>
            </w:tcBorders>
          </w:tcPr>
          <w:p w14:paraId="216DAD3E" w14:textId="617A8C7F" w:rsidR="008C677A" w:rsidRPr="004B645B" w:rsidRDefault="00576390">
            <w:pPr>
              <w:pStyle w:val="TableParagraph"/>
              <w:spacing w:before="40"/>
              <w:ind w:left="2"/>
              <w:rPr>
                <w:sz w:val="16"/>
                <w:lang w:val="de-CH"/>
              </w:rPr>
            </w:pPr>
            <w:r w:rsidRPr="004B645B">
              <w:rPr>
                <w:w w:val="105"/>
                <w:sz w:val="16"/>
                <w:lang w:val="de-CH"/>
              </w:rPr>
              <w:t>Ca.13:00</w:t>
            </w:r>
          </w:p>
        </w:tc>
        <w:tc>
          <w:tcPr>
            <w:tcW w:w="6600" w:type="dxa"/>
          </w:tcPr>
          <w:p w14:paraId="079BEDB5" w14:textId="07038C02" w:rsidR="008C677A" w:rsidRPr="004B645B" w:rsidRDefault="00C61AD4">
            <w:pPr>
              <w:pStyle w:val="TableParagraph"/>
              <w:spacing w:before="42"/>
              <w:ind w:left="77"/>
              <w:rPr>
                <w:rFonts w:ascii="Arial"/>
                <w:b/>
                <w:sz w:val="16"/>
                <w:lang w:val="de-CH"/>
              </w:rPr>
            </w:pPr>
            <w:r w:rsidRPr="004B645B">
              <w:rPr>
                <w:rFonts w:ascii="Arial"/>
                <w:b/>
                <w:sz w:val="16"/>
                <w:lang w:val="de-CH"/>
              </w:rPr>
              <w:t>Blockende</w:t>
            </w:r>
          </w:p>
        </w:tc>
        <w:tc>
          <w:tcPr>
            <w:tcW w:w="1907" w:type="dxa"/>
            <w:tcBorders>
              <w:right w:val="nil"/>
            </w:tcBorders>
          </w:tcPr>
          <w:p w14:paraId="03FAE57D" w14:textId="77777777" w:rsidR="008C677A" w:rsidRPr="004B645B" w:rsidRDefault="008C677A">
            <w:pPr>
              <w:pStyle w:val="TableParagraph"/>
              <w:rPr>
                <w:rFonts w:ascii="Times New Roman"/>
                <w:sz w:val="16"/>
                <w:lang w:val="de-CH"/>
              </w:rPr>
            </w:pPr>
          </w:p>
        </w:tc>
      </w:tr>
      <w:tr w:rsidR="004B645B" w:rsidRPr="004B645B" w14:paraId="694A760B" w14:textId="77777777" w:rsidTr="32197426">
        <w:trPr>
          <w:trHeight w:val="848"/>
        </w:trPr>
        <w:tc>
          <w:tcPr>
            <w:tcW w:w="1928" w:type="dxa"/>
            <w:tcBorders>
              <w:left w:val="nil"/>
            </w:tcBorders>
          </w:tcPr>
          <w:p w14:paraId="58835C0A" w14:textId="77777777" w:rsidR="008C677A" w:rsidRPr="004B645B" w:rsidRDefault="00C61AD4">
            <w:pPr>
              <w:pStyle w:val="TableParagraph"/>
              <w:spacing w:before="40"/>
              <w:ind w:left="2"/>
              <w:rPr>
                <w:sz w:val="16"/>
                <w:lang w:val="de-CH"/>
              </w:rPr>
            </w:pPr>
            <w:r w:rsidRPr="004B645B">
              <w:rPr>
                <w:sz w:val="16"/>
                <w:lang w:val="de-CH"/>
              </w:rPr>
              <w:t>Sicherheit</w:t>
            </w:r>
          </w:p>
        </w:tc>
        <w:tc>
          <w:tcPr>
            <w:tcW w:w="8507" w:type="dxa"/>
            <w:gridSpan w:val="2"/>
            <w:tcBorders>
              <w:right w:val="nil"/>
            </w:tcBorders>
          </w:tcPr>
          <w:p w14:paraId="426EBE81" w14:textId="5CB8CD45" w:rsidR="008C677A" w:rsidRPr="004B645B" w:rsidRDefault="00C61AD4">
            <w:pPr>
              <w:pStyle w:val="TableParagraph"/>
              <w:tabs>
                <w:tab w:val="left" w:pos="1757"/>
                <w:tab w:val="left" w:pos="2567"/>
              </w:tabs>
              <w:spacing w:before="44"/>
              <w:ind w:left="77"/>
              <w:rPr>
                <w:sz w:val="16"/>
                <w:lang w:val="de-CH"/>
              </w:rPr>
            </w:pPr>
            <w:r w:rsidRPr="004B645B">
              <w:rPr>
                <w:sz w:val="16"/>
                <w:lang w:val="de-CH"/>
              </w:rPr>
              <w:t>Sicherheitskonzept</w:t>
            </w:r>
            <w:r w:rsidRPr="004B645B">
              <w:rPr>
                <w:sz w:val="16"/>
                <w:lang w:val="de-CH"/>
              </w:rPr>
              <w:tab/>
            </w:r>
            <w:r w:rsidR="00C61954" w:rsidRPr="004B645B">
              <w:rPr>
                <w:rFonts w:ascii="Wingdings" w:hAnsi="Wingdings"/>
                <w:sz w:val="16"/>
                <w:lang w:val="de-CH"/>
              </w:rPr>
              <w:t></w:t>
            </w:r>
            <w:r w:rsidR="00C61954" w:rsidRPr="004B645B">
              <w:rPr>
                <w:rFonts w:ascii="Times New Roman" w:hAnsi="Times New Roman"/>
                <w:sz w:val="16"/>
                <w:lang w:val="de-CH"/>
              </w:rPr>
              <w:t xml:space="preserve"> </w:t>
            </w:r>
            <w:r w:rsidR="00C61954" w:rsidRPr="004B645B">
              <w:rPr>
                <w:rFonts w:ascii="Times New Roman" w:hAnsi="Times New Roman"/>
                <w:spacing w:val="10"/>
                <w:sz w:val="16"/>
                <w:lang w:val="de-CH"/>
              </w:rPr>
              <w:t>Ja</w:t>
            </w:r>
            <w:r w:rsidRPr="004B645B">
              <w:rPr>
                <w:sz w:val="16"/>
                <w:lang w:val="de-CH"/>
              </w:rPr>
              <w:tab/>
            </w:r>
            <w:r w:rsidR="00C61954" w:rsidRPr="004B645B">
              <w:rPr>
                <w:rFonts w:ascii="Wingdings" w:hAnsi="Wingdings"/>
                <w:sz w:val="16"/>
                <w:lang w:val="de-CH"/>
              </w:rPr>
              <w:t></w:t>
            </w:r>
            <w:r w:rsidRPr="004B645B">
              <w:rPr>
                <w:rFonts w:ascii="Times New Roman" w:hAnsi="Times New Roman"/>
                <w:spacing w:val="9"/>
                <w:sz w:val="16"/>
                <w:lang w:val="de-CH"/>
              </w:rPr>
              <w:t xml:space="preserve"> </w:t>
            </w:r>
            <w:r w:rsidRPr="004B645B">
              <w:rPr>
                <w:sz w:val="16"/>
                <w:lang w:val="de-CH"/>
              </w:rPr>
              <w:t>Nein</w:t>
            </w:r>
          </w:p>
          <w:p w14:paraId="3E3B6930" w14:textId="77777777" w:rsidR="00430FE4" w:rsidRPr="004B645B" w:rsidRDefault="00430FE4" w:rsidP="00430FE4">
            <w:pPr>
              <w:pStyle w:val="paragraph"/>
              <w:spacing w:before="0" w:beforeAutospacing="0" w:after="0" w:afterAutospacing="0"/>
              <w:ind w:left="105" w:right="330"/>
              <w:textAlignment w:val="baseline"/>
              <w:rPr>
                <w:rStyle w:val="normaltextrun"/>
                <w:rFonts w:ascii="Calibri" w:hAnsi="Calibri" w:cs="Calibri"/>
                <w:b/>
                <w:bCs/>
                <w:sz w:val="16"/>
                <w:szCs w:val="16"/>
                <w:lang w:val="de-DE"/>
              </w:rPr>
            </w:pPr>
          </w:p>
          <w:p w14:paraId="21843670" w14:textId="5B509A46" w:rsidR="00430FE4" w:rsidRPr="004B645B" w:rsidRDefault="00430FE4" w:rsidP="00430FE4">
            <w:pPr>
              <w:pStyle w:val="paragraph"/>
              <w:spacing w:before="0" w:beforeAutospacing="0" w:after="0" w:afterAutospacing="0"/>
              <w:ind w:left="105" w:right="330"/>
              <w:textAlignment w:val="baseline"/>
              <w:rPr>
                <w:rFonts w:ascii="Segoe UI" w:hAnsi="Segoe UI" w:cs="Segoe UI"/>
                <w:sz w:val="18"/>
                <w:szCs w:val="18"/>
              </w:rPr>
            </w:pPr>
            <w:r w:rsidRPr="004B645B">
              <w:rPr>
                <w:rStyle w:val="normaltextrun"/>
                <w:rFonts w:ascii="Calibri" w:hAnsi="Calibri" w:cs="Calibri"/>
                <w:b/>
                <w:bCs/>
                <w:sz w:val="16"/>
                <w:szCs w:val="16"/>
                <w:lang w:val="de-DE"/>
              </w:rPr>
              <w:t>Gruppe</w:t>
            </w:r>
            <w:r w:rsidRPr="004B645B">
              <w:rPr>
                <w:rStyle w:val="eop"/>
                <w:rFonts w:ascii="Calibri" w:hAnsi="Calibri" w:cs="Calibri"/>
                <w:sz w:val="16"/>
                <w:szCs w:val="16"/>
              </w:rPr>
              <w:t> </w:t>
            </w:r>
          </w:p>
          <w:p w14:paraId="68292600" w14:textId="77777777" w:rsidR="00430FE4" w:rsidRPr="004B645B" w:rsidRDefault="00430FE4" w:rsidP="00430FE4">
            <w:pPr>
              <w:pStyle w:val="paragraph"/>
              <w:spacing w:before="0" w:beforeAutospacing="0" w:after="0" w:afterAutospacing="0"/>
              <w:ind w:left="105" w:right="330"/>
              <w:textAlignment w:val="baseline"/>
              <w:rPr>
                <w:rFonts w:ascii="Segoe UI" w:hAnsi="Segoe UI" w:cs="Segoe UI"/>
                <w:sz w:val="18"/>
                <w:szCs w:val="18"/>
              </w:rPr>
            </w:pPr>
            <w:r w:rsidRPr="004B645B">
              <w:rPr>
                <w:rStyle w:val="normaltextrun"/>
                <w:rFonts w:ascii="Calibri" w:hAnsi="Calibri" w:cs="Calibri"/>
                <w:sz w:val="16"/>
                <w:szCs w:val="16"/>
                <w:lang w:val="de-DE"/>
              </w:rPr>
              <w:t>Es geht immer mindestens ein Leiter, welcher gut Karten lesen kann zuvorderst und einer ganz hinten. Die restlichen Leiter verteilen sich regelmäßig auf die Kinder auf. Da alle TN gleichzeitig losgehen und die TN unterschiedlich schnell wandern, achtet der Leiter ganz vorne darauf immer wieder auf die hinteren zu warten, passt sein Tempo den langsameren TN an, damit die ganze Gruppe möglichst beieinanderbleibt und niemand verloren geht. Empfohlen wird, dass langsamere TN von Anfang an vorne gehen.</w:t>
            </w:r>
            <w:r w:rsidRPr="004B645B">
              <w:rPr>
                <w:rStyle w:val="eop"/>
                <w:rFonts w:ascii="Calibri" w:hAnsi="Calibri" w:cs="Calibri"/>
                <w:sz w:val="16"/>
                <w:szCs w:val="16"/>
              </w:rPr>
              <w:t> </w:t>
            </w:r>
          </w:p>
          <w:p w14:paraId="0DA3BA80" w14:textId="77777777" w:rsidR="00430FE4" w:rsidRPr="004B645B" w:rsidRDefault="00430FE4" w:rsidP="00430FE4">
            <w:pPr>
              <w:pStyle w:val="paragraph"/>
              <w:spacing w:before="0" w:beforeAutospacing="0" w:after="0" w:afterAutospacing="0"/>
              <w:ind w:left="105" w:right="330"/>
              <w:textAlignment w:val="baseline"/>
              <w:rPr>
                <w:rFonts w:ascii="Segoe UI" w:hAnsi="Segoe UI" w:cs="Segoe UI"/>
                <w:sz w:val="18"/>
                <w:szCs w:val="18"/>
              </w:rPr>
            </w:pPr>
            <w:r w:rsidRPr="004B645B">
              <w:rPr>
                <w:rStyle w:val="normaltextrun"/>
                <w:rFonts w:ascii="Calibri" w:hAnsi="Calibri" w:cs="Calibri"/>
                <w:sz w:val="16"/>
                <w:szCs w:val="16"/>
                <w:lang w:val="de-DE"/>
              </w:rPr>
              <w:t>Vor und nach Pausen werden die TN auf Vollständigkeit gezählt.</w:t>
            </w:r>
            <w:r w:rsidRPr="004B645B">
              <w:rPr>
                <w:rStyle w:val="eop"/>
                <w:rFonts w:ascii="Calibri" w:hAnsi="Calibri" w:cs="Calibri"/>
                <w:sz w:val="16"/>
                <w:szCs w:val="16"/>
              </w:rPr>
              <w:t> </w:t>
            </w:r>
          </w:p>
          <w:p w14:paraId="0D230E76" w14:textId="77777777" w:rsidR="00430FE4" w:rsidRPr="004B645B" w:rsidRDefault="00430FE4" w:rsidP="00430FE4">
            <w:pPr>
              <w:pStyle w:val="paragraph"/>
              <w:spacing w:before="0" w:beforeAutospacing="0" w:after="0" w:afterAutospacing="0"/>
              <w:ind w:left="105" w:right="330"/>
              <w:textAlignment w:val="baseline"/>
              <w:rPr>
                <w:rFonts w:ascii="Segoe UI" w:hAnsi="Segoe UI" w:cs="Segoe UI"/>
                <w:sz w:val="18"/>
                <w:szCs w:val="18"/>
              </w:rPr>
            </w:pPr>
            <w:r w:rsidRPr="004B645B">
              <w:rPr>
                <w:rStyle w:val="normaltextrun"/>
                <w:rFonts w:ascii="Calibri" w:hAnsi="Calibri" w:cs="Calibri"/>
                <w:sz w:val="16"/>
                <w:szCs w:val="16"/>
                <w:lang w:val="de-DE"/>
              </w:rPr>
              <w:t>TN welche an Asthma leiden, müssen ihren Notfallspray dabeihaben. </w:t>
            </w:r>
            <w:r w:rsidRPr="004B645B">
              <w:rPr>
                <w:rStyle w:val="eop"/>
                <w:rFonts w:ascii="Calibri" w:hAnsi="Calibri" w:cs="Calibri"/>
                <w:sz w:val="16"/>
                <w:szCs w:val="16"/>
              </w:rPr>
              <w:t> </w:t>
            </w:r>
          </w:p>
          <w:p w14:paraId="14EE7D4B" w14:textId="77777777" w:rsidR="00430FE4" w:rsidRPr="004B645B" w:rsidRDefault="00430FE4" w:rsidP="00430FE4">
            <w:pPr>
              <w:pStyle w:val="paragraph"/>
              <w:spacing w:before="0" w:beforeAutospacing="0" w:after="0" w:afterAutospacing="0"/>
              <w:ind w:left="105" w:right="330"/>
              <w:textAlignment w:val="baseline"/>
              <w:rPr>
                <w:rFonts w:ascii="Segoe UI" w:hAnsi="Segoe UI" w:cs="Segoe UI"/>
                <w:sz w:val="18"/>
                <w:szCs w:val="18"/>
              </w:rPr>
            </w:pPr>
            <w:r w:rsidRPr="004B645B">
              <w:rPr>
                <w:rStyle w:val="normaltextrun"/>
                <w:rFonts w:ascii="Calibri" w:hAnsi="Calibri" w:cs="Calibri"/>
                <w:sz w:val="16"/>
                <w:szCs w:val="16"/>
                <w:lang w:val="de-DE"/>
              </w:rPr>
              <w:t>Jeder Leiter trägt eine Karte mit der Aufgezeichneten Wanderung bei sich.</w:t>
            </w:r>
            <w:r w:rsidRPr="004B645B">
              <w:rPr>
                <w:rStyle w:val="eop"/>
                <w:rFonts w:ascii="Calibri" w:hAnsi="Calibri" w:cs="Calibri"/>
                <w:sz w:val="16"/>
                <w:szCs w:val="16"/>
              </w:rPr>
              <w:t> </w:t>
            </w:r>
          </w:p>
          <w:p w14:paraId="1C49511C" w14:textId="77777777" w:rsidR="00430FE4" w:rsidRPr="004B645B" w:rsidRDefault="00430FE4" w:rsidP="00430FE4">
            <w:pPr>
              <w:pStyle w:val="paragraph"/>
              <w:spacing w:before="0" w:beforeAutospacing="0" w:after="0" w:afterAutospacing="0"/>
              <w:ind w:left="105" w:right="330"/>
              <w:textAlignment w:val="baseline"/>
              <w:rPr>
                <w:rFonts w:ascii="Segoe UI" w:hAnsi="Segoe UI" w:cs="Segoe UI"/>
                <w:sz w:val="18"/>
                <w:szCs w:val="18"/>
              </w:rPr>
            </w:pPr>
            <w:r w:rsidRPr="004B645B">
              <w:rPr>
                <w:rStyle w:val="normaltextrun"/>
                <w:rFonts w:ascii="Calibri" w:hAnsi="Calibri" w:cs="Calibri"/>
                <w:b/>
                <w:bCs/>
                <w:sz w:val="16"/>
                <w:szCs w:val="16"/>
                <w:lang w:val="de-DE"/>
              </w:rPr>
              <w:t>Witterung und Bekleidung</w:t>
            </w:r>
            <w:r w:rsidRPr="004B645B">
              <w:rPr>
                <w:rStyle w:val="eop"/>
                <w:rFonts w:ascii="Calibri" w:hAnsi="Calibri" w:cs="Calibri"/>
                <w:sz w:val="16"/>
                <w:szCs w:val="16"/>
              </w:rPr>
              <w:t> </w:t>
            </w:r>
          </w:p>
          <w:p w14:paraId="43B94EC0" w14:textId="77777777" w:rsidR="00430FE4" w:rsidRPr="004B645B" w:rsidRDefault="00430FE4" w:rsidP="00430FE4">
            <w:pPr>
              <w:pStyle w:val="paragraph"/>
              <w:spacing w:before="0" w:beforeAutospacing="0" w:after="0" w:afterAutospacing="0"/>
              <w:ind w:left="105" w:right="330"/>
              <w:textAlignment w:val="baseline"/>
              <w:rPr>
                <w:rFonts w:ascii="Segoe UI" w:hAnsi="Segoe UI" w:cs="Segoe UI"/>
                <w:sz w:val="18"/>
                <w:szCs w:val="18"/>
              </w:rPr>
            </w:pPr>
            <w:r w:rsidRPr="004B645B">
              <w:rPr>
                <w:rStyle w:val="normaltextrun"/>
                <w:rFonts w:ascii="Calibri" w:hAnsi="Calibri" w:cs="Calibri"/>
                <w:sz w:val="16"/>
                <w:szCs w:val="16"/>
                <w:lang w:val="de-DE"/>
              </w:rPr>
              <w:t>Die TN und Leiter tragen Wettergerechte Kleidung. Alle TN haben Sonnencreme aufgetragen und tragen bei Sonnigem Wetter einen Hut. Wanderschuhe sind Pflicht!</w:t>
            </w:r>
            <w:r w:rsidRPr="004B645B">
              <w:rPr>
                <w:rStyle w:val="scxw246328458"/>
                <w:rFonts w:ascii="Calibri" w:hAnsi="Calibri" w:cs="Calibri"/>
                <w:sz w:val="16"/>
                <w:szCs w:val="16"/>
              </w:rPr>
              <w:t> </w:t>
            </w:r>
            <w:r w:rsidRPr="004B645B">
              <w:rPr>
                <w:rFonts w:ascii="Calibri" w:hAnsi="Calibri" w:cs="Calibri"/>
                <w:sz w:val="16"/>
                <w:szCs w:val="16"/>
              </w:rPr>
              <w:br/>
            </w:r>
            <w:r w:rsidRPr="004B645B">
              <w:rPr>
                <w:rFonts w:ascii="Calibri" w:hAnsi="Calibri" w:cs="Calibri"/>
                <w:sz w:val="16"/>
                <w:szCs w:val="16"/>
                <w:lang w:val="de-DE"/>
              </w:rPr>
              <w:t>Die Wanderung kann gut auch bei Regen durchgeführt werden.</w:t>
            </w:r>
            <w:r w:rsidRPr="004B645B">
              <w:rPr>
                <w:rStyle w:val="eop"/>
                <w:rFonts w:ascii="Calibri" w:hAnsi="Calibri" w:cs="Calibri"/>
                <w:sz w:val="16"/>
                <w:szCs w:val="16"/>
              </w:rPr>
              <w:t> </w:t>
            </w:r>
          </w:p>
          <w:p w14:paraId="370F02B4" w14:textId="77777777" w:rsidR="00430FE4" w:rsidRPr="004B645B" w:rsidRDefault="00430FE4" w:rsidP="00430FE4">
            <w:pPr>
              <w:pStyle w:val="paragraph"/>
              <w:spacing w:before="0" w:beforeAutospacing="0" w:after="0" w:afterAutospacing="0"/>
              <w:ind w:left="105" w:right="330"/>
              <w:textAlignment w:val="baseline"/>
              <w:rPr>
                <w:rFonts w:ascii="Segoe UI" w:hAnsi="Segoe UI" w:cs="Segoe UI"/>
                <w:sz w:val="18"/>
                <w:szCs w:val="18"/>
              </w:rPr>
            </w:pPr>
            <w:r w:rsidRPr="004B645B">
              <w:rPr>
                <w:rStyle w:val="normaltextrun"/>
                <w:rFonts w:ascii="Calibri" w:hAnsi="Calibri" w:cs="Calibri"/>
                <w:b/>
                <w:bCs/>
                <w:sz w:val="16"/>
                <w:szCs w:val="16"/>
                <w:lang w:val="de-DE"/>
              </w:rPr>
              <w:t>Ausrüstung</w:t>
            </w:r>
            <w:r w:rsidRPr="004B645B">
              <w:rPr>
                <w:rStyle w:val="eop"/>
                <w:rFonts w:ascii="Calibri" w:hAnsi="Calibri" w:cs="Calibri"/>
                <w:sz w:val="16"/>
                <w:szCs w:val="16"/>
              </w:rPr>
              <w:t> </w:t>
            </w:r>
          </w:p>
          <w:p w14:paraId="55E77CE5" w14:textId="77777777" w:rsidR="00430FE4" w:rsidRPr="004B645B" w:rsidRDefault="00430FE4" w:rsidP="00430FE4">
            <w:pPr>
              <w:pStyle w:val="paragraph"/>
              <w:spacing w:before="0" w:beforeAutospacing="0" w:after="0" w:afterAutospacing="0"/>
              <w:ind w:left="105" w:right="330"/>
              <w:textAlignment w:val="baseline"/>
              <w:rPr>
                <w:rFonts w:ascii="Segoe UI" w:hAnsi="Segoe UI" w:cs="Segoe UI"/>
                <w:sz w:val="18"/>
                <w:szCs w:val="18"/>
              </w:rPr>
            </w:pPr>
            <w:r w:rsidRPr="004B645B">
              <w:rPr>
                <w:rStyle w:val="normaltextrun"/>
                <w:rFonts w:ascii="Calibri" w:hAnsi="Calibri" w:cs="Calibri"/>
                <w:sz w:val="16"/>
                <w:szCs w:val="16"/>
                <w:lang w:val="de-DE"/>
              </w:rPr>
              <w:t>Es ist mindestens eine Notfallapotheke dabei.</w:t>
            </w:r>
            <w:r w:rsidRPr="004B645B">
              <w:rPr>
                <w:rStyle w:val="eop"/>
                <w:rFonts w:ascii="Calibri" w:hAnsi="Calibri" w:cs="Calibri"/>
                <w:sz w:val="16"/>
                <w:szCs w:val="16"/>
              </w:rPr>
              <w:t> </w:t>
            </w:r>
          </w:p>
          <w:p w14:paraId="2CAF3E4D" w14:textId="77777777" w:rsidR="00430FE4" w:rsidRPr="004B645B" w:rsidRDefault="00430FE4" w:rsidP="00430FE4">
            <w:pPr>
              <w:pStyle w:val="paragraph"/>
              <w:spacing w:before="0" w:beforeAutospacing="0" w:after="0" w:afterAutospacing="0"/>
              <w:ind w:left="105" w:right="330"/>
              <w:textAlignment w:val="baseline"/>
              <w:rPr>
                <w:rFonts w:ascii="Segoe UI" w:hAnsi="Segoe UI" w:cs="Segoe UI"/>
                <w:sz w:val="18"/>
                <w:szCs w:val="18"/>
              </w:rPr>
            </w:pPr>
            <w:r w:rsidRPr="004B645B">
              <w:rPr>
                <w:rStyle w:val="normaltextrun"/>
                <w:rFonts w:ascii="Calibri" w:hAnsi="Calibri" w:cs="Calibri"/>
                <w:sz w:val="16"/>
                <w:szCs w:val="16"/>
                <w:lang w:val="de-DE"/>
              </w:rPr>
              <w:t>Jeder TN wird vor der Wanderung mit genügend Wasser versorgt, weiter Tragen alle Leiter noch mehr Wasser bei sich. Gegebenenfalls sollen Wasserflaschen an Brunnen gefüllt werden -&gt; darauf achten, dass es sich um Trinkbares Wasser handelt.</w:t>
            </w:r>
            <w:r w:rsidRPr="004B645B">
              <w:rPr>
                <w:rStyle w:val="eop"/>
                <w:rFonts w:ascii="Calibri" w:hAnsi="Calibri" w:cs="Calibri"/>
                <w:sz w:val="16"/>
                <w:szCs w:val="16"/>
              </w:rPr>
              <w:t> </w:t>
            </w:r>
          </w:p>
          <w:p w14:paraId="59F5D308" w14:textId="77777777" w:rsidR="00430FE4" w:rsidRPr="004B645B" w:rsidRDefault="00430FE4" w:rsidP="00430FE4">
            <w:pPr>
              <w:pStyle w:val="paragraph"/>
              <w:spacing w:before="0" w:beforeAutospacing="0" w:after="0" w:afterAutospacing="0"/>
              <w:ind w:left="105" w:right="330"/>
              <w:textAlignment w:val="baseline"/>
              <w:rPr>
                <w:rFonts w:ascii="Segoe UI" w:hAnsi="Segoe UI" w:cs="Segoe UI"/>
                <w:sz w:val="18"/>
                <w:szCs w:val="18"/>
              </w:rPr>
            </w:pPr>
            <w:r w:rsidRPr="004B645B">
              <w:rPr>
                <w:rStyle w:val="normaltextrun"/>
                <w:rFonts w:ascii="Calibri" w:hAnsi="Calibri" w:cs="Calibri"/>
                <w:b/>
                <w:bCs/>
                <w:sz w:val="16"/>
                <w:szCs w:val="16"/>
                <w:lang w:val="de-DE"/>
              </w:rPr>
              <w:t>Kommunikation</w:t>
            </w:r>
            <w:r w:rsidRPr="004B645B">
              <w:rPr>
                <w:rStyle w:val="eop"/>
                <w:rFonts w:ascii="Calibri" w:hAnsi="Calibri" w:cs="Calibri"/>
                <w:sz w:val="16"/>
                <w:szCs w:val="16"/>
              </w:rPr>
              <w:t> </w:t>
            </w:r>
          </w:p>
          <w:p w14:paraId="46ADC98D" w14:textId="77777777" w:rsidR="00430FE4" w:rsidRPr="004B645B" w:rsidRDefault="00430FE4" w:rsidP="00430FE4">
            <w:pPr>
              <w:pStyle w:val="paragraph"/>
              <w:spacing w:before="0" w:beforeAutospacing="0" w:after="0" w:afterAutospacing="0"/>
              <w:ind w:left="105" w:right="330"/>
              <w:textAlignment w:val="baseline"/>
              <w:rPr>
                <w:rFonts w:ascii="Segoe UI" w:hAnsi="Segoe UI" w:cs="Segoe UI"/>
                <w:sz w:val="18"/>
                <w:szCs w:val="18"/>
              </w:rPr>
            </w:pPr>
            <w:r w:rsidRPr="004B645B">
              <w:rPr>
                <w:rStyle w:val="normaltextrun"/>
                <w:rFonts w:ascii="Calibri" w:hAnsi="Calibri" w:cs="Calibri"/>
                <w:sz w:val="16"/>
                <w:szCs w:val="16"/>
                <w:lang w:val="de-DE"/>
              </w:rPr>
              <w:t>Jeder Leiter hat ein genügend geladenes Mobil-Telefon bei sich zu tragen. Auf der ganzen Wanderung hat es Empfang.</w:t>
            </w:r>
            <w:r w:rsidRPr="004B645B">
              <w:rPr>
                <w:rStyle w:val="eop"/>
                <w:rFonts w:ascii="Calibri" w:hAnsi="Calibri" w:cs="Calibri"/>
                <w:sz w:val="16"/>
                <w:szCs w:val="16"/>
              </w:rPr>
              <w:t> </w:t>
            </w:r>
          </w:p>
          <w:p w14:paraId="1419F26E" w14:textId="77777777" w:rsidR="00430FE4" w:rsidRPr="004B645B" w:rsidRDefault="00430FE4" w:rsidP="00430FE4">
            <w:pPr>
              <w:pStyle w:val="paragraph"/>
              <w:spacing w:before="0" w:beforeAutospacing="0" w:after="0" w:afterAutospacing="0"/>
              <w:ind w:left="105" w:right="330"/>
              <w:textAlignment w:val="baseline"/>
              <w:rPr>
                <w:rFonts w:ascii="Segoe UI" w:hAnsi="Segoe UI" w:cs="Segoe UI"/>
                <w:sz w:val="18"/>
                <w:szCs w:val="18"/>
              </w:rPr>
            </w:pPr>
            <w:r w:rsidRPr="004B645B">
              <w:rPr>
                <w:rStyle w:val="normaltextrun"/>
                <w:rFonts w:ascii="Calibri" w:hAnsi="Calibri" w:cs="Calibri"/>
                <w:b/>
                <w:bCs/>
                <w:sz w:val="16"/>
                <w:szCs w:val="16"/>
                <w:lang w:val="de-DE"/>
              </w:rPr>
              <w:t>Gelände</w:t>
            </w:r>
            <w:r w:rsidRPr="004B645B">
              <w:rPr>
                <w:rStyle w:val="eop"/>
                <w:rFonts w:ascii="Calibri" w:hAnsi="Calibri" w:cs="Calibri"/>
                <w:sz w:val="16"/>
                <w:szCs w:val="16"/>
              </w:rPr>
              <w:t> </w:t>
            </w:r>
          </w:p>
          <w:p w14:paraId="42760F06" w14:textId="77777777" w:rsidR="00430FE4" w:rsidRPr="004B645B" w:rsidRDefault="00430FE4" w:rsidP="00430FE4">
            <w:pPr>
              <w:pStyle w:val="paragraph"/>
              <w:spacing w:before="0" w:beforeAutospacing="0" w:after="0" w:afterAutospacing="0"/>
              <w:ind w:left="105" w:right="330"/>
              <w:textAlignment w:val="baseline"/>
              <w:rPr>
                <w:rFonts w:ascii="Segoe UI" w:hAnsi="Segoe UI" w:cs="Segoe UI"/>
                <w:sz w:val="18"/>
                <w:szCs w:val="18"/>
              </w:rPr>
            </w:pPr>
            <w:r w:rsidRPr="004B645B">
              <w:rPr>
                <w:rStyle w:val="normaltextrun"/>
                <w:rFonts w:ascii="Calibri" w:hAnsi="Calibri" w:cs="Calibri"/>
                <w:sz w:val="16"/>
                <w:szCs w:val="16"/>
                <w:lang w:val="de-DE"/>
              </w:rPr>
              <w:t xml:space="preserve">Auf der ganzen Wanderung sind alle Wege gut begehbar. </w:t>
            </w:r>
            <w:r w:rsidRPr="004B645B">
              <w:rPr>
                <w:rStyle w:val="scxw246328458"/>
                <w:rFonts w:ascii="Calibri" w:hAnsi="Calibri" w:cs="Calibri"/>
                <w:sz w:val="16"/>
                <w:szCs w:val="16"/>
              </w:rPr>
              <w:t> </w:t>
            </w:r>
            <w:r w:rsidRPr="004B645B">
              <w:rPr>
                <w:rFonts w:ascii="Calibri" w:hAnsi="Calibri" w:cs="Calibri"/>
                <w:sz w:val="16"/>
                <w:szCs w:val="16"/>
              </w:rPr>
              <w:br/>
            </w:r>
            <w:r w:rsidRPr="004B645B">
              <w:rPr>
                <w:rFonts w:ascii="Calibri" w:hAnsi="Calibri" w:cs="Calibri"/>
                <w:sz w:val="16"/>
                <w:szCs w:val="16"/>
                <w:lang w:val="de-DE"/>
              </w:rPr>
              <w:t>Folgend sind mögliche Schlüsselstellen aufgelistet und wie man sich dort zu verhalten hat:</w:t>
            </w:r>
            <w:r w:rsidRPr="004B645B">
              <w:rPr>
                <w:rStyle w:val="eop"/>
                <w:rFonts w:ascii="Calibri" w:hAnsi="Calibri" w:cs="Calibri"/>
                <w:sz w:val="16"/>
                <w:szCs w:val="16"/>
              </w:rPr>
              <w:t> </w:t>
            </w:r>
          </w:p>
          <w:p w14:paraId="462B2156" w14:textId="3159827E" w:rsidR="00430FE4" w:rsidRPr="004B645B" w:rsidRDefault="00430FE4" w:rsidP="00430FE4">
            <w:pPr>
              <w:pStyle w:val="paragraph"/>
              <w:spacing w:before="0" w:beforeAutospacing="0" w:after="0" w:afterAutospacing="0"/>
              <w:ind w:left="105" w:right="330"/>
              <w:textAlignment w:val="baseline"/>
              <w:rPr>
                <w:rFonts w:ascii="Segoe UI" w:hAnsi="Segoe UI" w:cs="Segoe UI"/>
                <w:sz w:val="18"/>
                <w:szCs w:val="18"/>
              </w:rPr>
            </w:pPr>
            <w:r w:rsidRPr="004B645B">
              <w:rPr>
                <w:rStyle w:val="normaltextrun"/>
                <w:rFonts w:ascii="Calibri" w:hAnsi="Calibri" w:cs="Calibri"/>
                <w:sz w:val="16"/>
                <w:szCs w:val="16"/>
                <w:lang w:val="de-DE"/>
              </w:rPr>
              <w:t>Die Wanderung ist grundsätzlich flach, leicht aufsteigend.</w:t>
            </w:r>
            <w:r w:rsidRPr="004B645B">
              <w:rPr>
                <w:rStyle w:val="scxw246328458"/>
                <w:rFonts w:ascii="Calibri" w:hAnsi="Calibri" w:cs="Calibri"/>
                <w:sz w:val="16"/>
                <w:szCs w:val="16"/>
              </w:rPr>
              <w:t> </w:t>
            </w:r>
            <w:r w:rsidRPr="004B645B">
              <w:rPr>
                <w:rFonts w:ascii="Calibri" w:hAnsi="Calibri" w:cs="Calibri"/>
                <w:sz w:val="16"/>
                <w:szCs w:val="16"/>
              </w:rPr>
              <w:br/>
              <w:t> </w:t>
            </w:r>
          </w:p>
          <w:p w14:paraId="7FAAB701" w14:textId="77777777" w:rsidR="00430FE4" w:rsidRPr="004B645B" w:rsidRDefault="00430FE4" w:rsidP="00430FE4">
            <w:pPr>
              <w:pStyle w:val="paragraph"/>
              <w:spacing w:before="0" w:beforeAutospacing="0" w:after="0" w:afterAutospacing="0"/>
              <w:ind w:left="105" w:right="330"/>
              <w:textAlignment w:val="baseline"/>
              <w:rPr>
                <w:rFonts w:ascii="Segoe UI" w:hAnsi="Segoe UI" w:cs="Segoe UI"/>
                <w:sz w:val="18"/>
                <w:szCs w:val="18"/>
              </w:rPr>
            </w:pPr>
            <w:r w:rsidRPr="004B645B">
              <w:rPr>
                <w:rStyle w:val="normaltextrun"/>
                <w:rFonts w:ascii="Calibri" w:hAnsi="Calibri" w:cs="Calibri"/>
                <w:b/>
                <w:bCs/>
                <w:sz w:val="16"/>
                <w:szCs w:val="16"/>
                <w:lang w:val="de-DE"/>
              </w:rPr>
              <w:t>Notfall</w:t>
            </w:r>
            <w:r w:rsidRPr="004B645B">
              <w:rPr>
                <w:rStyle w:val="eop"/>
                <w:rFonts w:ascii="Calibri" w:hAnsi="Calibri" w:cs="Calibri"/>
                <w:sz w:val="16"/>
                <w:szCs w:val="16"/>
              </w:rPr>
              <w:t> </w:t>
            </w:r>
          </w:p>
          <w:p w14:paraId="533BAE9A" w14:textId="77777777" w:rsidR="00430FE4" w:rsidRPr="004B645B" w:rsidRDefault="00430FE4" w:rsidP="00430FE4">
            <w:pPr>
              <w:pStyle w:val="paragraph"/>
              <w:spacing w:before="0" w:beforeAutospacing="0" w:after="0" w:afterAutospacing="0"/>
              <w:ind w:left="105" w:right="330"/>
              <w:textAlignment w:val="baseline"/>
              <w:rPr>
                <w:rStyle w:val="normaltextrun"/>
              </w:rPr>
            </w:pPr>
            <w:r w:rsidRPr="004B645B">
              <w:rPr>
                <w:rStyle w:val="normaltextrun"/>
                <w:rFonts w:ascii="Calibri" w:hAnsi="Calibri" w:cs="Calibri"/>
                <w:sz w:val="16"/>
                <w:szCs w:val="16"/>
                <w:lang w:val="de-DE"/>
              </w:rPr>
              <w:t xml:space="preserve">Bei einem Notfall wird der Lagerleiter sofort informiert. Falls ein TN oder Leiter die Wanderung nicht fortsetzen kann, kann er an folgenden Orten mit einem Auto abgeholt werden: </w:t>
            </w:r>
          </w:p>
          <w:p w14:paraId="33A632EC" w14:textId="77777777" w:rsidR="00430FE4" w:rsidRPr="004B645B" w:rsidRDefault="00430FE4" w:rsidP="00430FE4">
            <w:pPr>
              <w:pStyle w:val="paragraph"/>
              <w:spacing w:before="0" w:beforeAutospacing="0" w:after="0" w:afterAutospacing="0"/>
              <w:ind w:left="105" w:right="330"/>
              <w:textAlignment w:val="baseline"/>
              <w:rPr>
                <w:rFonts w:ascii="Calibri" w:hAnsi="Calibri" w:cs="Calibri"/>
                <w:sz w:val="16"/>
                <w:szCs w:val="16"/>
                <w:lang w:val="de-DE"/>
              </w:rPr>
            </w:pPr>
            <w:r w:rsidRPr="004B645B">
              <w:rPr>
                <w:rStyle w:val="normaltextrun"/>
                <w:rFonts w:ascii="Calibri" w:hAnsi="Calibri" w:cs="Calibri"/>
                <w:sz w:val="16"/>
                <w:szCs w:val="16"/>
                <w:lang w:val="de-DE"/>
              </w:rPr>
              <w:t>Grundsätzlich überall möglich</w:t>
            </w:r>
          </w:p>
          <w:p w14:paraId="2D8F30A8" w14:textId="054F797C" w:rsidR="001753F9" w:rsidRPr="004B645B" w:rsidRDefault="001753F9" w:rsidP="32197426">
            <w:pPr>
              <w:pStyle w:val="TableParagraph"/>
              <w:spacing w:before="115" w:line="230" w:lineRule="atLeast"/>
              <w:ind w:left="77" w:right="330"/>
              <w:rPr>
                <w:b/>
                <w:bCs/>
                <w:sz w:val="16"/>
                <w:szCs w:val="16"/>
                <w:lang w:val="de-CH"/>
              </w:rPr>
            </w:pPr>
          </w:p>
        </w:tc>
      </w:tr>
      <w:tr w:rsidR="004B645B" w:rsidRPr="004B645B" w14:paraId="7669D2B2" w14:textId="77777777" w:rsidTr="32197426">
        <w:trPr>
          <w:trHeight w:val="730"/>
        </w:trPr>
        <w:tc>
          <w:tcPr>
            <w:tcW w:w="1928" w:type="dxa"/>
            <w:tcBorders>
              <w:left w:val="nil"/>
            </w:tcBorders>
          </w:tcPr>
          <w:p w14:paraId="689F7C1B" w14:textId="77777777" w:rsidR="008C677A" w:rsidRPr="004B645B" w:rsidRDefault="00C61AD4">
            <w:pPr>
              <w:pStyle w:val="TableParagraph"/>
              <w:spacing w:before="40"/>
              <w:ind w:left="2"/>
              <w:rPr>
                <w:sz w:val="16"/>
                <w:lang w:val="de-CH"/>
              </w:rPr>
            </w:pPr>
            <w:r w:rsidRPr="004B645B">
              <w:rPr>
                <w:sz w:val="16"/>
                <w:lang w:val="de-CH"/>
              </w:rPr>
              <w:t>Schlechtwettervariante</w:t>
            </w:r>
          </w:p>
        </w:tc>
        <w:tc>
          <w:tcPr>
            <w:tcW w:w="8507" w:type="dxa"/>
            <w:gridSpan w:val="2"/>
            <w:tcBorders>
              <w:right w:val="nil"/>
            </w:tcBorders>
          </w:tcPr>
          <w:p w14:paraId="5B0553B9" w14:textId="50D1B513" w:rsidR="008C677A" w:rsidRPr="004B645B" w:rsidRDefault="001753F9" w:rsidP="32197426">
            <w:pPr>
              <w:pStyle w:val="TableParagraph"/>
              <w:spacing w:before="40"/>
              <w:rPr>
                <w:w w:val="105"/>
                <w:sz w:val="16"/>
                <w:szCs w:val="16"/>
                <w:lang w:val="de-CH"/>
              </w:rPr>
            </w:pPr>
            <w:r w:rsidRPr="004B645B">
              <w:rPr>
                <w:w w:val="105"/>
                <w:sz w:val="16"/>
                <w:szCs w:val="16"/>
                <w:lang w:val="de-CH"/>
              </w:rPr>
              <w:t xml:space="preserve"> </w:t>
            </w:r>
            <w:r w:rsidR="00430FE4" w:rsidRPr="004B645B">
              <w:rPr>
                <w:w w:val="105"/>
                <w:sz w:val="16"/>
                <w:szCs w:val="16"/>
                <w:lang w:val="de-CH"/>
              </w:rPr>
              <w:t>Die Wanderung kann auch bei Regen durchgeführt werden. Bei sehr starkem Gewitter würden die Teilnehmer am Bahnhof geholt werden.</w:t>
            </w:r>
          </w:p>
        </w:tc>
      </w:tr>
      <w:tr w:rsidR="002E53C4" w:rsidRPr="004B645B" w14:paraId="77EB15A6" w14:textId="77777777" w:rsidTr="32197426">
        <w:trPr>
          <w:trHeight w:val="730"/>
        </w:trPr>
        <w:tc>
          <w:tcPr>
            <w:tcW w:w="1928" w:type="dxa"/>
            <w:tcBorders>
              <w:left w:val="nil"/>
            </w:tcBorders>
          </w:tcPr>
          <w:p w14:paraId="76F479DC" w14:textId="79AD04F7" w:rsidR="002E53C4" w:rsidRPr="004B645B" w:rsidRDefault="002E53C4">
            <w:pPr>
              <w:pStyle w:val="TableParagraph"/>
              <w:spacing w:before="40"/>
              <w:ind w:left="2"/>
              <w:rPr>
                <w:sz w:val="16"/>
                <w:lang w:val="de-CH"/>
              </w:rPr>
            </w:pPr>
            <w:r w:rsidRPr="004B645B">
              <w:rPr>
                <w:sz w:val="16"/>
                <w:lang w:val="de-CH"/>
              </w:rPr>
              <w:t>Material</w:t>
            </w:r>
          </w:p>
        </w:tc>
        <w:tc>
          <w:tcPr>
            <w:tcW w:w="8507" w:type="dxa"/>
            <w:gridSpan w:val="2"/>
            <w:tcBorders>
              <w:right w:val="nil"/>
            </w:tcBorders>
          </w:tcPr>
          <w:p w14:paraId="381DED57" w14:textId="16E05741" w:rsidR="008675F9" w:rsidRPr="004B645B" w:rsidRDefault="001753F9" w:rsidP="000C1AC8">
            <w:pPr>
              <w:pStyle w:val="TableParagraph"/>
              <w:spacing w:before="40"/>
              <w:ind w:left="77"/>
              <w:rPr>
                <w:w w:val="105"/>
                <w:sz w:val="16"/>
                <w:lang w:val="de-CH"/>
              </w:rPr>
            </w:pPr>
            <w:r w:rsidRPr="004B645B">
              <w:rPr>
                <w:w w:val="105"/>
                <w:sz w:val="16"/>
                <w:lang w:val="de-CH"/>
              </w:rPr>
              <w:t>Kleine Notfallap</w:t>
            </w:r>
            <w:r w:rsidR="00CA1ECF" w:rsidRPr="004B645B">
              <w:rPr>
                <w:w w:val="105"/>
                <w:sz w:val="16"/>
                <w:lang w:val="de-CH"/>
              </w:rPr>
              <w:t>o</w:t>
            </w:r>
            <w:r w:rsidR="006E76D3" w:rsidRPr="004B645B">
              <w:rPr>
                <w:w w:val="105"/>
                <w:sz w:val="16"/>
                <w:lang w:val="de-CH"/>
              </w:rPr>
              <w:t>th</w:t>
            </w:r>
            <w:r w:rsidRPr="004B645B">
              <w:rPr>
                <w:w w:val="105"/>
                <w:sz w:val="16"/>
                <w:lang w:val="de-CH"/>
              </w:rPr>
              <w:t xml:space="preserve">eke, </w:t>
            </w:r>
            <w:r w:rsidR="00CA1ECF" w:rsidRPr="004B645B">
              <w:rPr>
                <w:w w:val="105"/>
                <w:sz w:val="16"/>
                <w:lang w:val="de-CH"/>
              </w:rPr>
              <w:t>Davida</w:t>
            </w:r>
            <w:r w:rsidRPr="004B645B">
              <w:rPr>
                <w:w w:val="105"/>
                <w:sz w:val="16"/>
                <w:lang w:val="de-CH"/>
              </w:rPr>
              <w:t xml:space="preserve"> als </w:t>
            </w:r>
            <w:r w:rsidR="00CA1ECF" w:rsidRPr="004B645B">
              <w:rPr>
                <w:w w:val="105"/>
                <w:sz w:val="16"/>
                <w:lang w:val="de-CH"/>
              </w:rPr>
              <w:t>Reserve</w:t>
            </w:r>
            <w:r w:rsidRPr="004B645B">
              <w:rPr>
                <w:w w:val="105"/>
                <w:sz w:val="16"/>
                <w:lang w:val="de-CH"/>
              </w:rPr>
              <w:t xml:space="preserve"> und eine </w:t>
            </w:r>
            <w:r w:rsidR="00CA1ECF" w:rsidRPr="004B645B">
              <w:rPr>
                <w:w w:val="105"/>
                <w:sz w:val="16"/>
                <w:lang w:val="de-CH"/>
              </w:rPr>
              <w:t>zusätzliche</w:t>
            </w:r>
            <w:r w:rsidRPr="004B645B">
              <w:rPr>
                <w:w w:val="105"/>
                <w:sz w:val="16"/>
                <w:lang w:val="de-CH"/>
              </w:rPr>
              <w:t xml:space="preserve"> wasserflache</w:t>
            </w:r>
          </w:p>
          <w:p w14:paraId="1BF3ED80" w14:textId="55E0B60C" w:rsidR="002E53C4" w:rsidRPr="004B645B" w:rsidRDefault="002E53C4" w:rsidP="000C1AC8">
            <w:pPr>
              <w:pStyle w:val="TableParagraph"/>
              <w:spacing w:before="40"/>
              <w:ind w:left="77"/>
              <w:rPr>
                <w:w w:val="105"/>
                <w:sz w:val="16"/>
                <w:lang w:val="de-CH"/>
              </w:rPr>
            </w:pPr>
          </w:p>
        </w:tc>
      </w:tr>
    </w:tbl>
    <w:p w14:paraId="54C4E57B" w14:textId="35CB6087" w:rsidR="008C677A" w:rsidRPr="004B645B" w:rsidRDefault="008C677A">
      <w:pPr>
        <w:pStyle w:val="Textkrper"/>
        <w:rPr>
          <w:rFonts w:ascii="Arial"/>
          <w:b/>
          <w:sz w:val="20"/>
          <w:lang w:val="de-CH"/>
        </w:rPr>
      </w:pPr>
    </w:p>
    <w:p w14:paraId="20A49267" w14:textId="5B719DC3" w:rsidR="008C677A" w:rsidRPr="004B645B" w:rsidRDefault="008C677A">
      <w:pPr>
        <w:pStyle w:val="Textkrper"/>
        <w:rPr>
          <w:rFonts w:ascii="Arial"/>
          <w:b/>
          <w:sz w:val="20"/>
          <w:lang w:val="de-CH"/>
        </w:rPr>
      </w:pPr>
    </w:p>
    <w:p w14:paraId="6491306A" w14:textId="0C83F5C5" w:rsidR="008C677A" w:rsidRPr="004B645B" w:rsidRDefault="008C677A">
      <w:pPr>
        <w:pStyle w:val="Textkrper"/>
        <w:rPr>
          <w:rFonts w:ascii="Arial"/>
          <w:b/>
          <w:sz w:val="20"/>
          <w:lang w:val="de-CH"/>
        </w:rPr>
      </w:pPr>
    </w:p>
    <w:p w14:paraId="30FB38C9" w14:textId="30BE1A7B" w:rsidR="008C677A" w:rsidRPr="004B645B" w:rsidRDefault="0033059F">
      <w:pPr>
        <w:pStyle w:val="Textkrper"/>
        <w:rPr>
          <w:rFonts w:ascii="Arial"/>
          <w:b/>
          <w:sz w:val="20"/>
          <w:lang w:val="de-CH"/>
        </w:rPr>
      </w:pPr>
      <w:r w:rsidRPr="004B645B">
        <w:rPr>
          <w:rFonts w:ascii="Arial"/>
          <w:b/>
          <w:noProof/>
          <w:sz w:val="20"/>
          <w:lang w:val="de-CH"/>
        </w:rPr>
        <w:lastRenderedPageBreak/>
        <w:drawing>
          <wp:anchor distT="0" distB="0" distL="114300" distR="114300" simplePos="0" relativeHeight="251658240" behindDoc="1" locked="0" layoutInCell="1" allowOverlap="1" wp14:anchorId="6EA5DFB5" wp14:editId="1CFB95BA">
            <wp:simplePos x="0" y="0"/>
            <wp:positionH relativeFrom="column">
              <wp:posOffset>191135</wp:posOffset>
            </wp:positionH>
            <wp:positionV relativeFrom="paragraph">
              <wp:posOffset>83820</wp:posOffset>
            </wp:positionV>
            <wp:extent cx="2453005" cy="3302635"/>
            <wp:effectExtent l="0" t="0" r="4445" b="0"/>
            <wp:wrapTight wrapText="bothSides">
              <wp:wrapPolygon edited="0">
                <wp:start x="0" y="0"/>
                <wp:lineTo x="0" y="21430"/>
                <wp:lineTo x="21471" y="21430"/>
                <wp:lineTo x="21471"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3005" cy="3302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144694" w14:textId="3129B2C8" w:rsidR="008C677A" w:rsidRPr="004B645B" w:rsidRDefault="008C677A">
      <w:pPr>
        <w:pStyle w:val="Textkrper"/>
        <w:rPr>
          <w:rFonts w:ascii="Arial"/>
          <w:b/>
          <w:sz w:val="25"/>
          <w:lang w:val="de-CH"/>
        </w:rPr>
      </w:pPr>
    </w:p>
    <w:p w14:paraId="27BC814B" w14:textId="05B8DD89" w:rsidR="004040C4" w:rsidRPr="004B645B" w:rsidRDefault="004040C4" w:rsidP="004040C4">
      <w:pPr>
        <w:rPr>
          <w:lang w:val="de-CH"/>
        </w:rPr>
      </w:pPr>
    </w:p>
    <w:p w14:paraId="20178898" w14:textId="41DFEF0F" w:rsidR="004040C4" w:rsidRPr="004B645B" w:rsidRDefault="004040C4" w:rsidP="004040C4">
      <w:pPr>
        <w:rPr>
          <w:lang w:val="de-CH"/>
        </w:rPr>
      </w:pPr>
    </w:p>
    <w:p w14:paraId="46E2E2FF" w14:textId="092B3498" w:rsidR="004040C4" w:rsidRPr="004B645B" w:rsidRDefault="004040C4" w:rsidP="004040C4">
      <w:pPr>
        <w:rPr>
          <w:lang w:val="de-CH"/>
        </w:rPr>
      </w:pPr>
    </w:p>
    <w:p w14:paraId="598D6A88" w14:textId="213CCFE8" w:rsidR="004040C4" w:rsidRPr="004B645B" w:rsidRDefault="004040C4" w:rsidP="004040C4">
      <w:pPr>
        <w:rPr>
          <w:lang w:val="de-CH"/>
        </w:rPr>
      </w:pPr>
    </w:p>
    <w:p w14:paraId="3500AB5B" w14:textId="75BAA51C" w:rsidR="004040C4" w:rsidRPr="004B645B" w:rsidRDefault="004040C4" w:rsidP="004040C4">
      <w:pPr>
        <w:rPr>
          <w:lang w:val="de-CH"/>
        </w:rPr>
      </w:pPr>
    </w:p>
    <w:p w14:paraId="145D2853" w14:textId="54E0A316" w:rsidR="004040C4" w:rsidRPr="004B645B" w:rsidRDefault="004040C4" w:rsidP="004040C4">
      <w:pPr>
        <w:rPr>
          <w:lang w:val="de-CH"/>
        </w:rPr>
      </w:pPr>
    </w:p>
    <w:p w14:paraId="48DD5FE7" w14:textId="6FB503BF" w:rsidR="004040C4" w:rsidRPr="004B645B" w:rsidRDefault="004040C4" w:rsidP="004040C4">
      <w:pPr>
        <w:rPr>
          <w:lang w:val="de-CH"/>
        </w:rPr>
      </w:pPr>
    </w:p>
    <w:p w14:paraId="0E5DA6A2" w14:textId="39CE4C39" w:rsidR="004040C4" w:rsidRPr="004B645B" w:rsidRDefault="004040C4" w:rsidP="004040C4">
      <w:pPr>
        <w:rPr>
          <w:lang w:val="de-CH"/>
        </w:rPr>
      </w:pPr>
    </w:p>
    <w:p w14:paraId="3A4F0977" w14:textId="052ADD25" w:rsidR="004040C4" w:rsidRPr="004B645B" w:rsidRDefault="004040C4" w:rsidP="004040C4">
      <w:pPr>
        <w:rPr>
          <w:lang w:val="de-CH"/>
        </w:rPr>
      </w:pPr>
    </w:p>
    <w:p w14:paraId="58728FC9" w14:textId="3E02E677" w:rsidR="004040C4" w:rsidRPr="004B645B" w:rsidRDefault="004040C4" w:rsidP="004040C4">
      <w:pPr>
        <w:rPr>
          <w:lang w:val="de-CH"/>
        </w:rPr>
      </w:pPr>
    </w:p>
    <w:p w14:paraId="105031E9" w14:textId="6F97607A" w:rsidR="004040C4" w:rsidRPr="004B645B" w:rsidRDefault="004040C4" w:rsidP="004040C4">
      <w:pPr>
        <w:rPr>
          <w:lang w:val="de-CH"/>
        </w:rPr>
      </w:pPr>
    </w:p>
    <w:p w14:paraId="1D5D284D" w14:textId="19DFCEBE" w:rsidR="004040C4" w:rsidRPr="004B645B" w:rsidRDefault="004040C4" w:rsidP="004040C4">
      <w:pPr>
        <w:rPr>
          <w:lang w:val="de-CH"/>
        </w:rPr>
      </w:pPr>
    </w:p>
    <w:p w14:paraId="3A0B0E6A" w14:textId="5534C59C" w:rsidR="004040C4" w:rsidRPr="004B645B" w:rsidRDefault="004040C4" w:rsidP="004040C4">
      <w:pPr>
        <w:rPr>
          <w:lang w:val="de-CH"/>
        </w:rPr>
      </w:pPr>
    </w:p>
    <w:p w14:paraId="648DC7FD" w14:textId="2E3E1857" w:rsidR="004040C4" w:rsidRPr="004B645B" w:rsidRDefault="004040C4" w:rsidP="004040C4">
      <w:pPr>
        <w:rPr>
          <w:lang w:val="de-CH"/>
        </w:rPr>
      </w:pPr>
    </w:p>
    <w:p w14:paraId="1F389CDF" w14:textId="59E6D3A1" w:rsidR="004040C4" w:rsidRPr="004B645B" w:rsidRDefault="004040C4" w:rsidP="004040C4">
      <w:pPr>
        <w:rPr>
          <w:rFonts w:ascii="Arial"/>
          <w:b/>
          <w:sz w:val="25"/>
          <w:szCs w:val="18"/>
          <w:lang w:val="de-CH"/>
        </w:rPr>
      </w:pPr>
    </w:p>
    <w:p w14:paraId="07519F4F" w14:textId="615948AD" w:rsidR="004040C4" w:rsidRPr="004B645B" w:rsidRDefault="004040C4" w:rsidP="004040C4">
      <w:pPr>
        <w:rPr>
          <w:lang w:val="de-CH"/>
        </w:rPr>
      </w:pPr>
    </w:p>
    <w:p w14:paraId="394610C8" w14:textId="4FFE8CC4" w:rsidR="004040C4" w:rsidRPr="004B645B" w:rsidRDefault="004040C4" w:rsidP="004040C4">
      <w:pPr>
        <w:rPr>
          <w:lang w:val="de-CH"/>
        </w:rPr>
      </w:pPr>
    </w:p>
    <w:p w14:paraId="736B194F" w14:textId="6EB6F14B" w:rsidR="004040C4" w:rsidRPr="004B645B" w:rsidRDefault="004040C4" w:rsidP="004040C4">
      <w:pPr>
        <w:rPr>
          <w:lang w:val="de-CH"/>
        </w:rPr>
      </w:pPr>
    </w:p>
    <w:p w14:paraId="7B53C55A" w14:textId="0420FAE2" w:rsidR="004040C4" w:rsidRPr="004B645B" w:rsidRDefault="004040C4" w:rsidP="004040C4">
      <w:pPr>
        <w:rPr>
          <w:lang w:val="de-CH"/>
        </w:rPr>
      </w:pPr>
      <w:r w:rsidRPr="004B645B">
        <w:rPr>
          <w:noProof/>
          <w:lang w:val="de-CH"/>
        </w:rPr>
        <w:drawing>
          <wp:inline distT="0" distB="0" distL="0" distR="0" wp14:anchorId="04EA6097" wp14:editId="37098ADC">
            <wp:extent cx="6770370" cy="421767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70370" cy="4217670"/>
                    </a:xfrm>
                    <a:prstGeom prst="rect">
                      <a:avLst/>
                    </a:prstGeom>
                    <a:noFill/>
                    <a:ln>
                      <a:noFill/>
                    </a:ln>
                  </pic:spPr>
                </pic:pic>
              </a:graphicData>
            </a:graphic>
          </wp:inline>
        </w:drawing>
      </w:r>
    </w:p>
    <w:sectPr w:rsidR="004040C4" w:rsidRPr="004B645B">
      <w:footerReference w:type="default" r:id="rId10"/>
      <w:pgSz w:w="11910" w:h="16840"/>
      <w:pgMar w:top="1580" w:right="620" w:bottom="800" w:left="620" w:header="0" w:footer="6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8C95F" w14:textId="77777777" w:rsidR="005023E9" w:rsidRDefault="005023E9">
      <w:r>
        <w:separator/>
      </w:r>
    </w:p>
  </w:endnote>
  <w:endnote w:type="continuationSeparator" w:id="0">
    <w:p w14:paraId="52503C93" w14:textId="77777777" w:rsidR="005023E9" w:rsidRDefault="00502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95C5E" w14:textId="1BBF48F0" w:rsidR="008C677A" w:rsidRDefault="00A9001F">
    <w:pPr>
      <w:pStyle w:val="Textkrper"/>
      <w:spacing w:line="14" w:lineRule="auto"/>
      <w:rPr>
        <w:sz w:val="20"/>
      </w:rPr>
    </w:pPr>
    <w:r>
      <w:rPr>
        <w:noProof/>
      </w:rPr>
      <mc:AlternateContent>
        <mc:Choice Requires="wps">
          <w:drawing>
            <wp:anchor distT="0" distB="0" distL="114300" distR="114300" simplePos="0" relativeHeight="487411200" behindDoc="1" locked="0" layoutInCell="1" allowOverlap="1" wp14:anchorId="5F191AA6" wp14:editId="2CF70674">
              <wp:simplePos x="0" y="0"/>
              <wp:positionH relativeFrom="page">
                <wp:posOffset>455295</wp:posOffset>
              </wp:positionH>
              <wp:positionV relativeFrom="page">
                <wp:posOffset>10165715</wp:posOffset>
              </wp:positionV>
              <wp:extent cx="1374775" cy="2730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D4E6F" w14:textId="77777777" w:rsidR="008C677A" w:rsidRDefault="00C61AD4">
                          <w:pPr>
                            <w:spacing w:before="19"/>
                            <w:ind w:left="20"/>
                            <w:rPr>
                              <w:rFonts w:ascii="Arial" w:hAnsi="Arial"/>
                              <w:b/>
                              <w:sz w:val="16"/>
                            </w:rPr>
                          </w:pPr>
                          <w:r>
                            <w:rPr>
                              <w:rFonts w:ascii="Arial" w:hAnsi="Arial"/>
                              <w:b/>
                              <w:sz w:val="16"/>
                            </w:rPr>
                            <w:t>Bundesamt</w:t>
                          </w:r>
                          <w:r>
                            <w:rPr>
                              <w:rFonts w:ascii="Arial" w:hAnsi="Arial"/>
                              <w:b/>
                              <w:spacing w:val="-24"/>
                              <w:sz w:val="16"/>
                            </w:rPr>
                            <w:t xml:space="preserve"> </w:t>
                          </w:r>
                          <w:r>
                            <w:rPr>
                              <w:rFonts w:ascii="Arial" w:hAnsi="Arial"/>
                              <w:b/>
                              <w:sz w:val="16"/>
                            </w:rPr>
                            <w:t>für</w:t>
                          </w:r>
                          <w:r>
                            <w:rPr>
                              <w:rFonts w:ascii="Arial" w:hAnsi="Arial"/>
                              <w:b/>
                              <w:spacing w:val="-23"/>
                              <w:sz w:val="16"/>
                            </w:rPr>
                            <w:t xml:space="preserve"> </w:t>
                          </w:r>
                          <w:r>
                            <w:rPr>
                              <w:rFonts w:ascii="Arial" w:hAnsi="Arial"/>
                              <w:b/>
                              <w:sz w:val="16"/>
                            </w:rPr>
                            <w:t>Sport</w:t>
                          </w:r>
                          <w:r>
                            <w:rPr>
                              <w:rFonts w:ascii="Arial" w:hAnsi="Arial"/>
                              <w:b/>
                              <w:spacing w:val="-23"/>
                              <w:sz w:val="16"/>
                            </w:rPr>
                            <w:t xml:space="preserve"> </w:t>
                          </w:r>
                          <w:r>
                            <w:rPr>
                              <w:rFonts w:ascii="Arial" w:hAnsi="Arial"/>
                              <w:b/>
                              <w:sz w:val="16"/>
                            </w:rPr>
                            <w:t>BASPO</w:t>
                          </w:r>
                        </w:p>
                        <w:p w14:paraId="3C06A9ED" w14:textId="77777777" w:rsidR="008C677A" w:rsidRDefault="00C61AD4">
                          <w:pPr>
                            <w:spacing w:before="14"/>
                            <w:ind w:left="20"/>
                            <w:rPr>
                              <w:sz w:val="16"/>
                            </w:rPr>
                          </w:pPr>
                          <w:r>
                            <w:rPr>
                              <w:w w:val="105"/>
                              <w:sz w:val="16"/>
                            </w:rPr>
                            <w:t>Jugend+Sport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191AA6" id="_x0000_t202" coordsize="21600,21600" o:spt="202" path="m,l,21600r21600,l21600,xe">
              <v:stroke joinstyle="miter"/>
              <v:path gradientshapeok="t" o:connecttype="rect"/>
            </v:shapetype>
            <v:shape id="Text Box 3" o:spid="_x0000_s1026" type="#_x0000_t202" style="position:absolute;margin-left:35.85pt;margin-top:800.45pt;width:108.25pt;height:21.5pt;z-index:-1590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" filled="f" stroked="f">
              <v:textbox inset="0,0,0,0">
                <w:txbxContent>
                  <w:p w14:paraId="048D4E6F" w14:textId="77777777" w:rsidR="008C677A" w:rsidRDefault="00C61AD4">
                    <w:pPr>
                      <w:spacing w:before="19"/>
                      <w:ind w:left="20"/>
                      <w:rPr>
                        <w:rFonts w:ascii="Arial" w:hAnsi="Arial"/>
                        <w:b/>
                        <w:sz w:val="16"/>
                      </w:rPr>
                    </w:pPr>
                    <w:r>
                      <w:rPr>
                        <w:rFonts w:ascii="Arial" w:hAnsi="Arial"/>
                        <w:b/>
                        <w:sz w:val="16"/>
                      </w:rPr>
                      <w:t>Bundesamt</w:t>
                    </w:r>
                    <w:r>
                      <w:rPr>
                        <w:rFonts w:ascii="Arial" w:hAnsi="Arial"/>
                        <w:b/>
                        <w:spacing w:val="-24"/>
                        <w:sz w:val="16"/>
                      </w:rPr>
                      <w:t xml:space="preserve"> </w:t>
                    </w:r>
                    <w:r>
                      <w:rPr>
                        <w:rFonts w:ascii="Arial" w:hAnsi="Arial"/>
                        <w:b/>
                        <w:sz w:val="16"/>
                      </w:rPr>
                      <w:t>für</w:t>
                    </w:r>
                    <w:r>
                      <w:rPr>
                        <w:rFonts w:ascii="Arial" w:hAnsi="Arial"/>
                        <w:b/>
                        <w:spacing w:val="-23"/>
                        <w:sz w:val="16"/>
                      </w:rPr>
                      <w:t xml:space="preserve"> </w:t>
                    </w:r>
                    <w:r>
                      <w:rPr>
                        <w:rFonts w:ascii="Arial" w:hAnsi="Arial"/>
                        <w:b/>
                        <w:sz w:val="16"/>
                      </w:rPr>
                      <w:t>Sport</w:t>
                    </w:r>
                    <w:r>
                      <w:rPr>
                        <w:rFonts w:ascii="Arial" w:hAnsi="Arial"/>
                        <w:b/>
                        <w:spacing w:val="-23"/>
                        <w:sz w:val="16"/>
                      </w:rPr>
                      <w:t xml:space="preserve"> </w:t>
                    </w:r>
                    <w:r>
                      <w:rPr>
                        <w:rFonts w:ascii="Arial" w:hAnsi="Arial"/>
                        <w:b/>
                        <w:sz w:val="16"/>
                      </w:rPr>
                      <w:t>BASPO</w:t>
                    </w:r>
                  </w:p>
                  <w:p w14:paraId="3C06A9ED" w14:textId="77777777" w:rsidR="008C677A" w:rsidRDefault="00C61AD4">
                    <w:pPr>
                      <w:spacing w:before="14"/>
                      <w:ind w:left="20"/>
                      <w:rPr>
                        <w:sz w:val="16"/>
                      </w:rPr>
                    </w:pPr>
                    <w:r>
                      <w:rPr>
                        <w:w w:val="105"/>
                        <w:sz w:val="16"/>
                      </w:rPr>
                      <w:t>Jugend+Sport</w:t>
                    </w:r>
                  </w:p>
                </w:txbxContent>
              </v:textbox>
              <w10:wrap anchorx="page" anchory="page"/>
            </v:shape>
          </w:pict>
        </mc:Fallback>
      </mc:AlternateContent>
    </w:r>
    <w:r>
      <w:rPr>
        <w:noProof/>
      </w:rPr>
      <mc:AlternateContent>
        <mc:Choice Requires="wps">
          <w:drawing>
            <wp:anchor distT="0" distB="0" distL="114300" distR="114300" simplePos="0" relativeHeight="487411712" behindDoc="1" locked="0" layoutInCell="1" allowOverlap="1" wp14:anchorId="612031B0" wp14:editId="47A647C7">
              <wp:simplePos x="0" y="0"/>
              <wp:positionH relativeFrom="page">
                <wp:posOffset>3407410</wp:posOffset>
              </wp:positionH>
              <wp:positionV relativeFrom="page">
                <wp:posOffset>10294620</wp:posOffset>
              </wp:positionV>
              <wp:extent cx="508635" cy="14414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A7290" w14:textId="77777777" w:rsidR="008C677A" w:rsidRDefault="00C61AD4">
                          <w:pPr>
                            <w:spacing w:before="13"/>
                            <w:ind w:left="20"/>
                            <w:rPr>
                              <w:sz w:val="16"/>
                            </w:rPr>
                          </w:pPr>
                          <w:r>
                            <w:rPr>
                              <w:w w:val="105"/>
                              <w:sz w:val="16"/>
                            </w:rPr>
                            <w:t>BASPO/J+S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031B0" id="Text Box 2" o:spid="_x0000_s1027" type="#_x0000_t202" style="position:absolute;margin-left:268.3pt;margin-top:810.6pt;width:40.05pt;height:11.35pt;z-index:-1590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" filled="f" stroked="f">
              <v:textbox inset="0,0,0,0">
                <w:txbxContent>
                  <w:p w14:paraId="4DFA7290" w14:textId="77777777" w:rsidR="008C677A" w:rsidRDefault="00C61AD4">
                    <w:pPr>
                      <w:spacing w:before="13"/>
                      <w:ind w:left="20"/>
                      <w:rPr>
                        <w:sz w:val="16"/>
                      </w:rPr>
                    </w:pPr>
                    <w:r>
                      <w:rPr>
                        <w:w w:val="105"/>
                        <w:sz w:val="16"/>
                      </w:rPr>
                      <w:t>BASPO/J+S</w:t>
                    </w:r>
                  </w:p>
                </w:txbxContent>
              </v:textbox>
              <w10:wrap anchorx="page" anchory="page"/>
            </v:shape>
          </w:pict>
        </mc:Fallback>
      </mc:AlternateContent>
    </w:r>
    <w:r>
      <w:rPr>
        <w:noProof/>
      </w:rPr>
      <mc:AlternateContent>
        <mc:Choice Requires="wps">
          <w:drawing>
            <wp:anchor distT="0" distB="0" distL="114300" distR="114300" simplePos="0" relativeHeight="487412224" behindDoc="1" locked="0" layoutInCell="1" allowOverlap="1" wp14:anchorId="2B1F0F8B" wp14:editId="3AA8BFE8">
              <wp:simplePos x="0" y="0"/>
              <wp:positionH relativeFrom="page">
                <wp:posOffset>4127500</wp:posOffset>
              </wp:positionH>
              <wp:positionV relativeFrom="page">
                <wp:posOffset>10294620</wp:posOffset>
              </wp:positionV>
              <wp:extent cx="2977515" cy="14414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51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103D6" w14:textId="77777777" w:rsidR="008C677A" w:rsidRDefault="00C61AD4">
                          <w:pPr>
                            <w:spacing w:before="13"/>
                            <w:ind w:left="20"/>
                            <w:rPr>
                              <w:sz w:val="16"/>
                            </w:rPr>
                          </w:pPr>
                          <w:r>
                            <w:rPr>
                              <w:w w:val="105"/>
                              <w:sz w:val="16"/>
                            </w:rPr>
                            <w:t>J+S-Handbuch Lagersport/Trekking 30.401.511/2 d, Ausgabe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F0F8B" id="Text Box 1" o:spid="_x0000_s1028" type="#_x0000_t202" style="position:absolute;margin-left:325pt;margin-top:810.6pt;width:234.45pt;height:11.35pt;z-index:-159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" filled="f" stroked="f">
              <v:textbox inset="0,0,0,0">
                <w:txbxContent>
                  <w:p w14:paraId="435103D6" w14:textId="77777777" w:rsidR="008C677A" w:rsidRDefault="00C61AD4">
                    <w:pPr>
                      <w:spacing w:before="13"/>
                      <w:ind w:left="20"/>
                      <w:rPr>
                        <w:sz w:val="16"/>
                      </w:rPr>
                    </w:pPr>
                    <w:r>
                      <w:rPr>
                        <w:w w:val="105"/>
                        <w:sz w:val="16"/>
                      </w:rPr>
                      <w:t>J+S-Handbuch Lagersport/Trekking 30.401.511/2 d, Ausgabe 2014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B58B4" w14:textId="77777777" w:rsidR="005023E9" w:rsidRDefault="005023E9">
      <w:r>
        <w:separator/>
      </w:r>
    </w:p>
  </w:footnote>
  <w:footnote w:type="continuationSeparator" w:id="0">
    <w:p w14:paraId="39A62B02" w14:textId="77777777" w:rsidR="005023E9" w:rsidRDefault="005023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279A0"/>
    <w:multiLevelType w:val="hybridMultilevel"/>
    <w:tmpl w:val="A1641280"/>
    <w:lvl w:ilvl="0" w:tplc="F7865784">
      <w:numFmt w:val="bullet"/>
      <w:lvlText w:val=""/>
      <w:lvlJc w:val="left"/>
      <w:pPr>
        <w:ind w:left="329" w:hanging="251"/>
      </w:pPr>
      <w:rPr>
        <w:rFonts w:ascii="Wingdings 2" w:eastAsia="Wingdings 2" w:hAnsi="Wingdings 2" w:cs="Wingdings 2" w:hint="default"/>
        <w:w w:val="100"/>
        <w:sz w:val="18"/>
        <w:szCs w:val="18"/>
        <w:lang w:val="de-DE" w:eastAsia="en-US" w:bidi="ar-SA"/>
      </w:rPr>
    </w:lvl>
    <w:lvl w:ilvl="1" w:tplc="FDBCD084">
      <w:numFmt w:val="bullet"/>
      <w:lvlText w:val="•"/>
      <w:lvlJc w:val="left"/>
      <w:pPr>
        <w:ind w:left="447" w:hanging="251"/>
      </w:pPr>
      <w:rPr>
        <w:rFonts w:hint="default"/>
        <w:lang w:val="de-DE" w:eastAsia="en-US" w:bidi="ar-SA"/>
      </w:rPr>
    </w:lvl>
    <w:lvl w:ilvl="2" w:tplc="D834F2A0">
      <w:numFmt w:val="bullet"/>
      <w:lvlText w:val="•"/>
      <w:lvlJc w:val="left"/>
      <w:pPr>
        <w:ind w:left="575" w:hanging="251"/>
      </w:pPr>
      <w:rPr>
        <w:rFonts w:hint="default"/>
        <w:lang w:val="de-DE" w:eastAsia="en-US" w:bidi="ar-SA"/>
      </w:rPr>
    </w:lvl>
    <w:lvl w:ilvl="3" w:tplc="89DADC7A">
      <w:numFmt w:val="bullet"/>
      <w:lvlText w:val="•"/>
      <w:lvlJc w:val="left"/>
      <w:pPr>
        <w:ind w:left="703" w:hanging="251"/>
      </w:pPr>
      <w:rPr>
        <w:rFonts w:hint="default"/>
        <w:lang w:val="de-DE" w:eastAsia="en-US" w:bidi="ar-SA"/>
      </w:rPr>
    </w:lvl>
    <w:lvl w:ilvl="4" w:tplc="AD680ACC">
      <w:numFmt w:val="bullet"/>
      <w:lvlText w:val="•"/>
      <w:lvlJc w:val="left"/>
      <w:pPr>
        <w:ind w:left="831" w:hanging="251"/>
      </w:pPr>
      <w:rPr>
        <w:rFonts w:hint="default"/>
        <w:lang w:val="de-DE" w:eastAsia="en-US" w:bidi="ar-SA"/>
      </w:rPr>
    </w:lvl>
    <w:lvl w:ilvl="5" w:tplc="7E4EFD20">
      <w:numFmt w:val="bullet"/>
      <w:lvlText w:val="•"/>
      <w:lvlJc w:val="left"/>
      <w:pPr>
        <w:ind w:left="959" w:hanging="251"/>
      </w:pPr>
      <w:rPr>
        <w:rFonts w:hint="default"/>
        <w:lang w:val="de-DE" w:eastAsia="en-US" w:bidi="ar-SA"/>
      </w:rPr>
    </w:lvl>
    <w:lvl w:ilvl="6" w:tplc="6A48C85A">
      <w:numFmt w:val="bullet"/>
      <w:lvlText w:val="•"/>
      <w:lvlJc w:val="left"/>
      <w:pPr>
        <w:ind w:left="1086" w:hanging="251"/>
      </w:pPr>
      <w:rPr>
        <w:rFonts w:hint="default"/>
        <w:lang w:val="de-DE" w:eastAsia="en-US" w:bidi="ar-SA"/>
      </w:rPr>
    </w:lvl>
    <w:lvl w:ilvl="7" w:tplc="D46CC8FC">
      <w:numFmt w:val="bullet"/>
      <w:lvlText w:val="•"/>
      <w:lvlJc w:val="left"/>
      <w:pPr>
        <w:ind w:left="1214" w:hanging="251"/>
      </w:pPr>
      <w:rPr>
        <w:rFonts w:hint="default"/>
        <w:lang w:val="de-DE" w:eastAsia="en-US" w:bidi="ar-SA"/>
      </w:rPr>
    </w:lvl>
    <w:lvl w:ilvl="8" w:tplc="DE54F034">
      <w:numFmt w:val="bullet"/>
      <w:lvlText w:val="•"/>
      <w:lvlJc w:val="left"/>
      <w:pPr>
        <w:ind w:left="1342" w:hanging="251"/>
      </w:pPr>
      <w:rPr>
        <w:rFonts w:hint="default"/>
        <w:lang w:val="de-DE" w:eastAsia="en-US" w:bidi="ar-SA"/>
      </w:rPr>
    </w:lvl>
  </w:abstractNum>
  <w:abstractNum w:abstractNumId="1" w15:restartNumberingAfterBreak="0">
    <w:nsid w:val="17F26245"/>
    <w:multiLevelType w:val="hybridMultilevel"/>
    <w:tmpl w:val="8514F71A"/>
    <w:lvl w:ilvl="0" w:tplc="5D90FA10">
      <w:numFmt w:val="bullet"/>
      <w:lvlText w:val=""/>
      <w:lvlJc w:val="left"/>
      <w:pPr>
        <w:ind w:left="475" w:hanging="251"/>
      </w:pPr>
      <w:rPr>
        <w:rFonts w:ascii="Wingdings 2" w:eastAsia="Wingdings 2" w:hAnsi="Wingdings 2" w:cs="Wingdings 2" w:hint="default"/>
        <w:w w:val="100"/>
        <w:sz w:val="18"/>
        <w:szCs w:val="18"/>
        <w:lang w:val="de-DE" w:eastAsia="en-US" w:bidi="ar-SA"/>
      </w:rPr>
    </w:lvl>
    <w:lvl w:ilvl="1" w:tplc="ECB6A43A">
      <w:numFmt w:val="bullet"/>
      <w:lvlText w:val="•"/>
      <w:lvlJc w:val="left"/>
      <w:pPr>
        <w:ind w:left="746" w:hanging="251"/>
      </w:pPr>
      <w:rPr>
        <w:rFonts w:hint="default"/>
        <w:lang w:val="de-DE" w:eastAsia="en-US" w:bidi="ar-SA"/>
      </w:rPr>
    </w:lvl>
    <w:lvl w:ilvl="2" w:tplc="E6EED294">
      <w:numFmt w:val="bullet"/>
      <w:lvlText w:val="•"/>
      <w:lvlJc w:val="left"/>
      <w:pPr>
        <w:ind w:left="1012" w:hanging="251"/>
      </w:pPr>
      <w:rPr>
        <w:rFonts w:hint="default"/>
        <w:lang w:val="de-DE" w:eastAsia="en-US" w:bidi="ar-SA"/>
      </w:rPr>
    </w:lvl>
    <w:lvl w:ilvl="3" w:tplc="0AA8285A">
      <w:numFmt w:val="bullet"/>
      <w:lvlText w:val="•"/>
      <w:lvlJc w:val="left"/>
      <w:pPr>
        <w:ind w:left="1278" w:hanging="251"/>
      </w:pPr>
      <w:rPr>
        <w:rFonts w:hint="default"/>
        <w:lang w:val="de-DE" w:eastAsia="en-US" w:bidi="ar-SA"/>
      </w:rPr>
    </w:lvl>
    <w:lvl w:ilvl="4" w:tplc="4828B4E2">
      <w:numFmt w:val="bullet"/>
      <w:lvlText w:val="•"/>
      <w:lvlJc w:val="left"/>
      <w:pPr>
        <w:ind w:left="1544" w:hanging="251"/>
      </w:pPr>
      <w:rPr>
        <w:rFonts w:hint="default"/>
        <w:lang w:val="de-DE" w:eastAsia="en-US" w:bidi="ar-SA"/>
      </w:rPr>
    </w:lvl>
    <w:lvl w:ilvl="5" w:tplc="BF34DAB4">
      <w:numFmt w:val="bullet"/>
      <w:lvlText w:val="•"/>
      <w:lvlJc w:val="left"/>
      <w:pPr>
        <w:ind w:left="1811" w:hanging="251"/>
      </w:pPr>
      <w:rPr>
        <w:rFonts w:hint="default"/>
        <w:lang w:val="de-DE" w:eastAsia="en-US" w:bidi="ar-SA"/>
      </w:rPr>
    </w:lvl>
    <w:lvl w:ilvl="6" w:tplc="DBFE472A">
      <w:numFmt w:val="bullet"/>
      <w:lvlText w:val="•"/>
      <w:lvlJc w:val="left"/>
      <w:pPr>
        <w:ind w:left="2077" w:hanging="251"/>
      </w:pPr>
      <w:rPr>
        <w:rFonts w:hint="default"/>
        <w:lang w:val="de-DE" w:eastAsia="en-US" w:bidi="ar-SA"/>
      </w:rPr>
    </w:lvl>
    <w:lvl w:ilvl="7" w:tplc="81D08E5C">
      <w:numFmt w:val="bullet"/>
      <w:lvlText w:val="•"/>
      <w:lvlJc w:val="left"/>
      <w:pPr>
        <w:ind w:left="2343" w:hanging="251"/>
      </w:pPr>
      <w:rPr>
        <w:rFonts w:hint="default"/>
        <w:lang w:val="de-DE" w:eastAsia="en-US" w:bidi="ar-SA"/>
      </w:rPr>
    </w:lvl>
    <w:lvl w:ilvl="8" w:tplc="D3AAB3D0">
      <w:numFmt w:val="bullet"/>
      <w:lvlText w:val="•"/>
      <w:lvlJc w:val="left"/>
      <w:pPr>
        <w:ind w:left="2609" w:hanging="251"/>
      </w:pPr>
      <w:rPr>
        <w:rFonts w:hint="default"/>
        <w:lang w:val="de-DE" w:eastAsia="en-US" w:bidi="ar-SA"/>
      </w:rPr>
    </w:lvl>
  </w:abstractNum>
  <w:abstractNum w:abstractNumId="2" w15:restartNumberingAfterBreak="0">
    <w:nsid w:val="19FA32E5"/>
    <w:multiLevelType w:val="hybridMultilevel"/>
    <w:tmpl w:val="7B7A6E6A"/>
    <w:lvl w:ilvl="0" w:tplc="771AA990">
      <w:numFmt w:val="bullet"/>
      <w:lvlText w:val="•"/>
      <w:lvlJc w:val="left"/>
      <w:pPr>
        <w:ind w:left="203" w:hanging="125"/>
      </w:pPr>
      <w:rPr>
        <w:rFonts w:ascii="Calibri" w:eastAsia="Calibri" w:hAnsi="Calibri" w:cs="Calibri" w:hint="default"/>
        <w:w w:val="100"/>
        <w:sz w:val="16"/>
        <w:szCs w:val="16"/>
        <w:lang w:val="de-DE" w:eastAsia="en-US" w:bidi="ar-SA"/>
      </w:rPr>
    </w:lvl>
    <w:lvl w:ilvl="1" w:tplc="80920922">
      <w:numFmt w:val="bullet"/>
      <w:lvlText w:val="•"/>
      <w:lvlJc w:val="left"/>
      <w:pPr>
        <w:ind w:left="836" w:hanging="125"/>
      </w:pPr>
      <w:rPr>
        <w:rFonts w:hint="default"/>
        <w:lang w:val="de-DE" w:eastAsia="en-US" w:bidi="ar-SA"/>
      </w:rPr>
    </w:lvl>
    <w:lvl w:ilvl="2" w:tplc="C6042554">
      <w:numFmt w:val="bullet"/>
      <w:lvlText w:val="•"/>
      <w:lvlJc w:val="left"/>
      <w:pPr>
        <w:ind w:left="1473" w:hanging="125"/>
      </w:pPr>
      <w:rPr>
        <w:rFonts w:hint="default"/>
        <w:lang w:val="de-DE" w:eastAsia="en-US" w:bidi="ar-SA"/>
      </w:rPr>
    </w:lvl>
    <w:lvl w:ilvl="3" w:tplc="6E7613FE">
      <w:numFmt w:val="bullet"/>
      <w:lvlText w:val="•"/>
      <w:lvlJc w:val="left"/>
      <w:pPr>
        <w:ind w:left="2110" w:hanging="125"/>
      </w:pPr>
      <w:rPr>
        <w:rFonts w:hint="default"/>
        <w:lang w:val="de-DE" w:eastAsia="en-US" w:bidi="ar-SA"/>
      </w:rPr>
    </w:lvl>
    <w:lvl w:ilvl="4" w:tplc="3972346A">
      <w:numFmt w:val="bullet"/>
      <w:lvlText w:val="•"/>
      <w:lvlJc w:val="left"/>
      <w:pPr>
        <w:ind w:left="2747" w:hanging="125"/>
      </w:pPr>
      <w:rPr>
        <w:rFonts w:hint="default"/>
        <w:lang w:val="de-DE" w:eastAsia="en-US" w:bidi="ar-SA"/>
      </w:rPr>
    </w:lvl>
    <w:lvl w:ilvl="5" w:tplc="124AFA84">
      <w:numFmt w:val="bullet"/>
      <w:lvlText w:val="•"/>
      <w:lvlJc w:val="left"/>
      <w:pPr>
        <w:ind w:left="3384" w:hanging="125"/>
      </w:pPr>
      <w:rPr>
        <w:rFonts w:hint="default"/>
        <w:lang w:val="de-DE" w:eastAsia="en-US" w:bidi="ar-SA"/>
      </w:rPr>
    </w:lvl>
    <w:lvl w:ilvl="6" w:tplc="3D7C502A">
      <w:numFmt w:val="bullet"/>
      <w:lvlText w:val="•"/>
      <w:lvlJc w:val="left"/>
      <w:pPr>
        <w:ind w:left="4021" w:hanging="125"/>
      </w:pPr>
      <w:rPr>
        <w:rFonts w:hint="default"/>
        <w:lang w:val="de-DE" w:eastAsia="en-US" w:bidi="ar-SA"/>
      </w:rPr>
    </w:lvl>
    <w:lvl w:ilvl="7" w:tplc="B9C43816">
      <w:numFmt w:val="bullet"/>
      <w:lvlText w:val="•"/>
      <w:lvlJc w:val="left"/>
      <w:pPr>
        <w:ind w:left="4658" w:hanging="125"/>
      </w:pPr>
      <w:rPr>
        <w:rFonts w:hint="default"/>
        <w:lang w:val="de-DE" w:eastAsia="en-US" w:bidi="ar-SA"/>
      </w:rPr>
    </w:lvl>
    <w:lvl w:ilvl="8" w:tplc="FA58A764">
      <w:numFmt w:val="bullet"/>
      <w:lvlText w:val="•"/>
      <w:lvlJc w:val="left"/>
      <w:pPr>
        <w:ind w:left="5295" w:hanging="125"/>
      </w:pPr>
      <w:rPr>
        <w:rFonts w:hint="default"/>
        <w:lang w:val="de-DE" w:eastAsia="en-US" w:bidi="ar-SA"/>
      </w:rPr>
    </w:lvl>
  </w:abstractNum>
  <w:abstractNum w:abstractNumId="3" w15:restartNumberingAfterBreak="0">
    <w:nsid w:val="461024EE"/>
    <w:multiLevelType w:val="hybridMultilevel"/>
    <w:tmpl w:val="E2683608"/>
    <w:lvl w:ilvl="0" w:tplc="9DB245C4">
      <w:numFmt w:val="bullet"/>
      <w:lvlText w:val="-"/>
      <w:lvlJc w:val="left"/>
      <w:pPr>
        <w:ind w:left="720" w:hanging="360"/>
      </w:pPr>
      <w:rPr>
        <w:rFonts w:ascii="Calibri" w:eastAsiaTheme="minorHAnsi" w:hAnsi="Calibri" w:cs="Calibri"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52CD5277"/>
    <w:multiLevelType w:val="hybridMultilevel"/>
    <w:tmpl w:val="CA40A40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58F73188"/>
    <w:multiLevelType w:val="hybridMultilevel"/>
    <w:tmpl w:val="CE620B0A"/>
    <w:lvl w:ilvl="0" w:tplc="B8B460F2">
      <w:numFmt w:val="bullet"/>
      <w:lvlText w:val=""/>
      <w:lvlJc w:val="left"/>
      <w:pPr>
        <w:ind w:left="476" w:hanging="251"/>
      </w:pPr>
      <w:rPr>
        <w:rFonts w:ascii="Wingdings 2" w:eastAsia="Wingdings 2" w:hAnsi="Wingdings 2" w:cs="Wingdings 2" w:hint="default"/>
        <w:w w:val="100"/>
        <w:sz w:val="18"/>
        <w:szCs w:val="18"/>
        <w:lang w:val="de-DE" w:eastAsia="en-US" w:bidi="ar-SA"/>
      </w:rPr>
    </w:lvl>
    <w:lvl w:ilvl="1" w:tplc="AA2CDFBC">
      <w:numFmt w:val="bullet"/>
      <w:lvlText w:val="•"/>
      <w:lvlJc w:val="left"/>
      <w:pPr>
        <w:ind w:left="615" w:hanging="251"/>
      </w:pPr>
      <w:rPr>
        <w:rFonts w:hint="default"/>
        <w:lang w:val="de-DE" w:eastAsia="en-US" w:bidi="ar-SA"/>
      </w:rPr>
    </w:lvl>
    <w:lvl w:ilvl="2" w:tplc="BA7C9AA2">
      <w:numFmt w:val="bullet"/>
      <w:lvlText w:val="•"/>
      <w:lvlJc w:val="left"/>
      <w:pPr>
        <w:ind w:left="750" w:hanging="251"/>
      </w:pPr>
      <w:rPr>
        <w:rFonts w:hint="default"/>
        <w:lang w:val="de-DE" w:eastAsia="en-US" w:bidi="ar-SA"/>
      </w:rPr>
    </w:lvl>
    <w:lvl w:ilvl="3" w:tplc="C8528944">
      <w:numFmt w:val="bullet"/>
      <w:lvlText w:val="•"/>
      <w:lvlJc w:val="left"/>
      <w:pPr>
        <w:ind w:left="886" w:hanging="251"/>
      </w:pPr>
      <w:rPr>
        <w:rFonts w:hint="default"/>
        <w:lang w:val="de-DE" w:eastAsia="en-US" w:bidi="ar-SA"/>
      </w:rPr>
    </w:lvl>
    <w:lvl w:ilvl="4" w:tplc="5CAA522E">
      <w:numFmt w:val="bullet"/>
      <w:lvlText w:val="•"/>
      <w:lvlJc w:val="left"/>
      <w:pPr>
        <w:ind w:left="1021" w:hanging="251"/>
      </w:pPr>
      <w:rPr>
        <w:rFonts w:hint="default"/>
        <w:lang w:val="de-DE" w:eastAsia="en-US" w:bidi="ar-SA"/>
      </w:rPr>
    </w:lvl>
    <w:lvl w:ilvl="5" w:tplc="160053A0">
      <w:numFmt w:val="bullet"/>
      <w:lvlText w:val="•"/>
      <w:lvlJc w:val="left"/>
      <w:pPr>
        <w:ind w:left="1157" w:hanging="251"/>
      </w:pPr>
      <w:rPr>
        <w:rFonts w:hint="default"/>
        <w:lang w:val="de-DE" w:eastAsia="en-US" w:bidi="ar-SA"/>
      </w:rPr>
    </w:lvl>
    <w:lvl w:ilvl="6" w:tplc="76D8C016">
      <w:numFmt w:val="bullet"/>
      <w:lvlText w:val="•"/>
      <w:lvlJc w:val="left"/>
      <w:pPr>
        <w:ind w:left="1292" w:hanging="251"/>
      </w:pPr>
      <w:rPr>
        <w:rFonts w:hint="default"/>
        <w:lang w:val="de-DE" w:eastAsia="en-US" w:bidi="ar-SA"/>
      </w:rPr>
    </w:lvl>
    <w:lvl w:ilvl="7" w:tplc="86724634">
      <w:numFmt w:val="bullet"/>
      <w:lvlText w:val="•"/>
      <w:lvlJc w:val="left"/>
      <w:pPr>
        <w:ind w:left="1427" w:hanging="251"/>
      </w:pPr>
      <w:rPr>
        <w:rFonts w:hint="default"/>
        <w:lang w:val="de-DE" w:eastAsia="en-US" w:bidi="ar-SA"/>
      </w:rPr>
    </w:lvl>
    <w:lvl w:ilvl="8" w:tplc="BDFAC662">
      <w:numFmt w:val="bullet"/>
      <w:lvlText w:val="•"/>
      <w:lvlJc w:val="left"/>
      <w:pPr>
        <w:ind w:left="1563" w:hanging="251"/>
      </w:pPr>
      <w:rPr>
        <w:rFonts w:hint="default"/>
        <w:lang w:val="de-DE" w:eastAsia="en-US" w:bidi="ar-SA"/>
      </w:rPr>
    </w:lvl>
  </w:abstractNum>
  <w:abstractNum w:abstractNumId="6" w15:restartNumberingAfterBreak="0">
    <w:nsid w:val="7D0215B2"/>
    <w:multiLevelType w:val="hybridMultilevel"/>
    <w:tmpl w:val="FD6242DE"/>
    <w:lvl w:ilvl="0" w:tplc="C54C7F42">
      <w:numFmt w:val="bullet"/>
      <w:lvlText w:val="•"/>
      <w:lvlJc w:val="left"/>
      <w:pPr>
        <w:ind w:left="202" w:hanging="125"/>
      </w:pPr>
      <w:rPr>
        <w:rFonts w:ascii="Calibri" w:eastAsia="Calibri" w:hAnsi="Calibri" w:cs="Calibri" w:hint="default"/>
        <w:w w:val="100"/>
        <w:sz w:val="16"/>
        <w:szCs w:val="16"/>
        <w:lang w:val="de-DE" w:eastAsia="en-US" w:bidi="ar-SA"/>
      </w:rPr>
    </w:lvl>
    <w:lvl w:ilvl="1" w:tplc="72B64AB6">
      <w:numFmt w:val="bullet"/>
      <w:lvlText w:val="•"/>
      <w:lvlJc w:val="left"/>
      <w:pPr>
        <w:ind w:left="836" w:hanging="125"/>
      </w:pPr>
      <w:rPr>
        <w:rFonts w:hint="default"/>
        <w:lang w:val="de-DE" w:eastAsia="en-US" w:bidi="ar-SA"/>
      </w:rPr>
    </w:lvl>
    <w:lvl w:ilvl="2" w:tplc="B600C9E2">
      <w:numFmt w:val="bullet"/>
      <w:lvlText w:val="•"/>
      <w:lvlJc w:val="left"/>
      <w:pPr>
        <w:ind w:left="1473" w:hanging="125"/>
      </w:pPr>
      <w:rPr>
        <w:rFonts w:hint="default"/>
        <w:lang w:val="de-DE" w:eastAsia="en-US" w:bidi="ar-SA"/>
      </w:rPr>
    </w:lvl>
    <w:lvl w:ilvl="3" w:tplc="73B8BDAE">
      <w:numFmt w:val="bullet"/>
      <w:lvlText w:val="•"/>
      <w:lvlJc w:val="left"/>
      <w:pPr>
        <w:ind w:left="2110" w:hanging="125"/>
      </w:pPr>
      <w:rPr>
        <w:rFonts w:hint="default"/>
        <w:lang w:val="de-DE" w:eastAsia="en-US" w:bidi="ar-SA"/>
      </w:rPr>
    </w:lvl>
    <w:lvl w:ilvl="4" w:tplc="61B8530C">
      <w:numFmt w:val="bullet"/>
      <w:lvlText w:val="•"/>
      <w:lvlJc w:val="left"/>
      <w:pPr>
        <w:ind w:left="2746" w:hanging="125"/>
      </w:pPr>
      <w:rPr>
        <w:rFonts w:hint="default"/>
        <w:lang w:val="de-DE" w:eastAsia="en-US" w:bidi="ar-SA"/>
      </w:rPr>
    </w:lvl>
    <w:lvl w:ilvl="5" w:tplc="8460F424">
      <w:numFmt w:val="bullet"/>
      <w:lvlText w:val="•"/>
      <w:lvlJc w:val="left"/>
      <w:pPr>
        <w:ind w:left="3383" w:hanging="125"/>
      </w:pPr>
      <w:rPr>
        <w:rFonts w:hint="default"/>
        <w:lang w:val="de-DE" w:eastAsia="en-US" w:bidi="ar-SA"/>
      </w:rPr>
    </w:lvl>
    <w:lvl w:ilvl="6" w:tplc="BC92CE74">
      <w:numFmt w:val="bullet"/>
      <w:lvlText w:val="•"/>
      <w:lvlJc w:val="left"/>
      <w:pPr>
        <w:ind w:left="4020" w:hanging="125"/>
      </w:pPr>
      <w:rPr>
        <w:rFonts w:hint="default"/>
        <w:lang w:val="de-DE" w:eastAsia="en-US" w:bidi="ar-SA"/>
      </w:rPr>
    </w:lvl>
    <w:lvl w:ilvl="7" w:tplc="DF54597E">
      <w:numFmt w:val="bullet"/>
      <w:lvlText w:val="•"/>
      <w:lvlJc w:val="left"/>
      <w:pPr>
        <w:ind w:left="4656" w:hanging="125"/>
      </w:pPr>
      <w:rPr>
        <w:rFonts w:hint="default"/>
        <w:lang w:val="de-DE" w:eastAsia="en-US" w:bidi="ar-SA"/>
      </w:rPr>
    </w:lvl>
    <w:lvl w:ilvl="8" w:tplc="88083B66">
      <w:numFmt w:val="bullet"/>
      <w:lvlText w:val="•"/>
      <w:lvlJc w:val="left"/>
      <w:pPr>
        <w:ind w:left="5293" w:hanging="125"/>
      </w:pPr>
      <w:rPr>
        <w:rFonts w:hint="default"/>
        <w:lang w:val="de-DE" w:eastAsia="en-US" w:bidi="ar-SA"/>
      </w:rPr>
    </w:lvl>
  </w:abstractNum>
  <w:num w:numId="1" w16cid:durableId="1075202751">
    <w:abstractNumId w:val="6"/>
  </w:num>
  <w:num w:numId="2" w16cid:durableId="113981530">
    <w:abstractNumId w:val="2"/>
  </w:num>
  <w:num w:numId="3" w16cid:durableId="1468402281">
    <w:abstractNumId w:val="1"/>
  </w:num>
  <w:num w:numId="4" w16cid:durableId="622420774">
    <w:abstractNumId w:val="5"/>
  </w:num>
  <w:num w:numId="5" w16cid:durableId="1269388396">
    <w:abstractNumId w:val="0"/>
  </w:num>
  <w:num w:numId="6" w16cid:durableId="99837773">
    <w:abstractNumId w:val="3"/>
  </w:num>
  <w:num w:numId="7" w16cid:durableId="20212273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77A"/>
    <w:rsid w:val="00027161"/>
    <w:rsid w:val="00027E32"/>
    <w:rsid w:val="00031EF7"/>
    <w:rsid w:val="000644ED"/>
    <w:rsid w:val="00074421"/>
    <w:rsid w:val="00074AEB"/>
    <w:rsid w:val="00077338"/>
    <w:rsid w:val="00087681"/>
    <w:rsid w:val="00093C43"/>
    <w:rsid w:val="000A0ADE"/>
    <w:rsid w:val="000A52E0"/>
    <w:rsid w:val="000C1AC8"/>
    <w:rsid w:val="00114FF3"/>
    <w:rsid w:val="00123295"/>
    <w:rsid w:val="0013208A"/>
    <w:rsid w:val="001672FA"/>
    <w:rsid w:val="001753F9"/>
    <w:rsid w:val="00182935"/>
    <w:rsid w:val="001A0A06"/>
    <w:rsid w:val="001C088C"/>
    <w:rsid w:val="001D21C4"/>
    <w:rsid w:val="00201E93"/>
    <w:rsid w:val="00252D5E"/>
    <w:rsid w:val="0025391E"/>
    <w:rsid w:val="00275591"/>
    <w:rsid w:val="00290550"/>
    <w:rsid w:val="00291158"/>
    <w:rsid w:val="002A3949"/>
    <w:rsid w:val="002A6C45"/>
    <w:rsid w:val="002E0662"/>
    <w:rsid w:val="002E4F91"/>
    <w:rsid w:val="002E53C4"/>
    <w:rsid w:val="002F58C1"/>
    <w:rsid w:val="00301338"/>
    <w:rsid w:val="00305BC4"/>
    <w:rsid w:val="0030696C"/>
    <w:rsid w:val="00330300"/>
    <w:rsid w:val="0033059F"/>
    <w:rsid w:val="00370A5B"/>
    <w:rsid w:val="00386699"/>
    <w:rsid w:val="003C464F"/>
    <w:rsid w:val="003E3E3E"/>
    <w:rsid w:val="003E3F4C"/>
    <w:rsid w:val="00401AC8"/>
    <w:rsid w:val="004040C4"/>
    <w:rsid w:val="00404C54"/>
    <w:rsid w:val="00405348"/>
    <w:rsid w:val="00410423"/>
    <w:rsid w:val="0041195F"/>
    <w:rsid w:val="00420854"/>
    <w:rsid w:val="0042450C"/>
    <w:rsid w:val="00430FE4"/>
    <w:rsid w:val="00446520"/>
    <w:rsid w:val="00447DAB"/>
    <w:rsid w:val="00457BFC"/>
    <w:rsid w:val="0048596A"/>
    <w:rsid w:val="004A4275"/>
    <w:rsid w:val="004B24EB"/>
    <w:rsid w:val="004B645B"/>
    <w:rsid w:val="004B6C58"/>
    <w:rsid w:val="004F434C"/>
    <w:rsid w:val="004F69B2"/>
    <w:rsid w:val="005023E9"/>
    <w:rsid w:val="00530C7B"/>
    <w:rsid w:val="00535B9A"/>
    <w:rsid w:val="00576390"/>
    <w:rsid w:val="00577D9C"/>
    <w:rsid w:val="005C5B8D"/>
    <w:rsid w:val="005F430D"/>
    <w:rsid w:val="005F43BC"/>
    <w:rsid w:val="00601AEC"/>
    <w:rsid w:val="00607469"/>
    <w:rsid w:val="006217FC"/>
    <w:rsid w:val="00634843"/>
    <w:rsid w:val="00642802"/>
    <w:rsid w:val="006514A7"/>
    <w:rsid w:val="00654B32"/>
    <w:rsid w:val="006B0446"/>
    <w:rsid w:val="006B1C60"/>
    <w:rsid w:val="006C03A8"/>
    <w:rsid w:val="006D72CB"/>
    <w:rsid w:val="006E3375"/>
    <w:rsid w:val="006E76D3"/>
    <w:rsid w:val="006F0EE7"/>
    <w:rsid w:val="00713D03"/>
    <w:rsid w:val="00732621"/>
    <w:rsid w:val="00751220"/>
    <w:rsid w:val="00755958"/>
    <w:rsid w:val="00777688"/>
    <w:rsid w:val="00786EEF"/>
    <w:rsid w:val="007D2BD4"/>
    <w:rsid w:val="007E3DE1"/>
    <w:rsid w:val="007F1A08"/>
    <w:rsid w:val="00827F23"/>
    <w:rsid w:val="0086269F"/>
    <w:rsid w:val="00864570"/>
    <w:rsid w:val="008675F9"/>
    <w:rsid w:val="00880B08"/>
    <w:rsid w:val="008B66A8"/>
    <w:rsid w:val="008C677A"/>
    <w:rsid w:val="008D2F2A"/>
    <w:rsid w:val="008E2A18"/>
    <w:rsid w:val="008E75EB"/>
    <w:rsid w:val="00911A64"/>
    <w:rsid w:val="0093228D"/>
    <w:rsid w:val="00936BA0"/>
    <w:rsid w:val="00936F15"/>
    <w:rsid w:val="00973395"/>
    <w:rsid w:val="00992C1A"/>
    <w:rsid w:val="00992D0A"/>
    <w:rsid w:val="009B5930"/>
    <w:rsid w:val="00A04E80"/>
    <w:rsid w:val="00A10216"/>
    <w:rsid w:val="00A32AD8"/>
    <w:rsid w:val="00A527D3"/>
    <w:rsid w:val="00A54626"/>
    <w:rsid w:val="00A729F5"/>
    <w:rsid w:val="00A7676E"/>
    <w:rsid w:val="00A83743"/>
    <w:rsid w:val="00A9001F"/>
    <w:rsid w:val="00AA3590"/>
    <w:rsid w:val="00AB2284"/>
    <w:rsid w:val="00AC247D"/>
    <w:rsid w:val="00AE0FA3"/>
    <w:rsid w:val="00AF2A8A"/>
    <w:rsid w:val="00B10955"/>
    <w:rsid w:val="00B3384F"/>
    <w:rsid w:val="00B43FE3"/>
    <w:rsid w:val="00B44F6F"/>
    <w:rsid w:val="00B86538"/>
    <w:rsid w:val="00B90492"/>
    <w:rsid w:val="00B9236D"/>
    <w:rsid w:val="00BD1F9A"/>
    <w:rsid w:val="00BD53E8"/>
    <w:rsid w:val="00BD6445"/>
    <w:rsid w:val="00BD77C6"/>
    <w:rsid w:val="00BE1923"/>
    <w:rsid w:val="00BE2191"/>
    <w:rsid w:val="00BE720A"/>
    <w:rsid w:val="00BF1C5C"/>
    <w:rsid w:val="00C15305"/>
    <w:rsid w:val="00C169B6"/>
    <w:rsid w:val="00C23A38"/>
    <w:rsid w:val="00C32772"/>
    <w:rsid w:val="00C61954"/>
    <w:rsid w:val="00C61AD4"/>
    <w:rsid w:val="00C71CC5"/>
    <w:rsid w:val="00C83143"/>
    <w:rsid w:val="00CA1ECF"/>
    <w:rsid w:val="00CC72C2"/>
    <w:rsid w:val="00D030EE"/>
    <w:rsid w:val="00D06A5C"/>
    <w:rsid w:val="00D06B0E"/>
    <w:rsid w:val="00D43E8F"/>
    <w:rsid w:val="00D54A1C"/>
    <w:rsid w:val="00D572E4"/>
    <w:rsid w:val="00D64B0A"/>
    <w:rsid w:val="00D65B32"/>
    <w:rsid w:val="00D81A0F"/>
    <w:rsid w:val="00DA2DDE"/>
    <w:rsid w:val="00DA4916"/>
    <w:rsid w:val="00DA71F8"/>
    <w:rsid w:val="00DA79C0"/>
    <w:rsid w:val="00DC623A"/>
    <w:rsid w:val="00E456A0"/>
    <w:rsid w:val="00E5062E"/>
    <w:rsid w:val="00E5116F"/>
    <w:rsid w:val="00E515BE"/>
    <w:rsid w:val="00E7029E"/>
    <w:rsid w:val="00E73F7B"/>
    <w:rsid w:val="00E75327"/>
    <w:rsid w:val="00E75766"/>
    <w:rsid w:val="00ED2F1E"/>
    <w:rsid w:val="00F1359B"/>
    <w:rsid w:val="00F34F20"/>
    <w:rsid w:val="00F51FE2"/>
    <w:rsid w:val="00F67F14"/>
    <w:rsid w:val="00F761CE"/>
    <w:rsid w:val="00F9146F"/>
    <w:rsid w:val="00FA561D"/>
    <w:rsid w:val="00FC3A75"/>
    <w:rsid w:val="00FD0871"/>
    <w:rsid w:val="00FD0AE5"/>
    <w:rsid w:val="00FE5219"/>
    <w:rsid w:val="00FF6B18"/>
    <w:rsid w:val="1899AEC6"/>
    <w:rsid w:val="32197426"/>
    <w:rsid w:val="3D69307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645767"/>
  <w15:docId w15:val="{2AB1CA4D-0075-4292-99C6-F43CF67A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libri" w:eastAsia="Calibri" w:hAnsi="Calibri" w:cs="Calibri"/>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18"/>
      <w:szCs w:val="18"/>
    </w:rPr>
  </w:style>
  <w:style w:type="paragraph" w:styleId="Titel">
    <w:name w:val="Title"/>
    <w:basedOn w:val="Standard"/>
    <w:uiPriority w:val="10"/>
    <w:qFormat/>
    <w:pPr>
      <w:spacing w:before="99"/>
      <w:ind w:left="117"/>
    </w:pPr>
    <w:rPr>
      <w:rFonts w:ascii="Arial" w:eastAsia="Arial" w:hAnsi="Arial" w:cs="Arial"/>
      <w:b/>
      <w:bCs/>
      <w:sz w:val="48"/>
      <w:szCs w:val="48"/>
    </w:rPr>
  </w:style>
  <w:style w:type="paragraph" w:styleId="Listenabsatz">
    <w:name w:val="List Paragraph"/>
    <w:basedOn w:val="Standard"/>
    <w:uiPriority w:val="34"/>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6B0446"/>
    <w:rPr>
      <w:color w:val="0000FF" w:themeColor="hyperlink"/>
      <w:u w:val="single"/>
    </w:rPr>
  </w:style>
  <w:style w:type="character" w:styleId="NichtaufgelsteErwhnung">
    <w:name w:val="Unresolved Mention"/>
    <w:basedOn w:val="Absatz-Standardschriftart"/>
    <w:uiPriority w:val="99"/>
    <w:semiHidden/>
    <w:unhideWhenUsed/>
    <w:rsid w:val="006B0446"/>
    <w:rPr>
      <w:color w:val="605E5C"/>
      <w:shd w:val="clear" w:color="auto" w:fill="E1DFDD"/>
    </w:rPr>
  </w:style>
  <w:style w:type="character" w:styleId="BesuchterLink">
    <w:name w:val="FollowedHyperlink"/>
    <w:basedOn w:val="Absatz-Standardschriftart"/>
    <w:uiPriority w:val="99"/>
    <w:semiHidden/>
    <w:unhideWhenUsed/>
    <w:rsid w:val="0033059F"/>
    <w:rPr>
      <w:color w:val="800080" w:themeColor="followedHyperlink"/>
      <w:u w:val="single"/>
    </w:rPr>
  </w:style>
  <w:style w:type="paragraph" w:customStyle="1" w:styleId="paragraph">
    <w:name w:val="paragraph"/>
    <w:basedOn w:val="Standard"/>
    <w:rsid w:val="00430FE4"/>
    <w:pPr>
      <w:widowControl/>
      <w:autoSpaceDE/>
      <w:autoSpaceDN/>
      <w:spacing w:before="100" w:beforeAutospacing="1" w:after="100" w:afterAutospacing="1"/>
    </w:pPr>
    <w:rPr>
      <w:rFonts w:ascii="Times New Roman" w:eastAsia="Times New Roman" w:hAnsi="Times New Roman" w:cs="Times New Roman"/>
      <w:sz w:val="24"/>
      <w:szCs w:val="24"/>
      <w:lang w:val="de-CH" w:eastAsia="de-CH"/>
    </w:rPr>
  </w:style>
  <w:style w:type="character" w:customStyle="1" w:styleId="normaltextrun">
    <w:name w:val="normaltextrun"/>
    <w:basedOn w:val="Absatz-Standardschriftart"/>
    <w:rsid w:val="00430FE4"/>
  </w:style>
  <w:style w:type="character" w:customStyle="1" w:styleId="eop">
    <w:name w:val="eop"/>
    <w:basedOn w:val="Absatz-Standardschriftart"/>
    <w:rsid w:val="00430FE4"/>
  </w:style>
  <w:style w:type="character" w:customStyle="1" w:styleId="scxw246328458">
    <w:name w:val="scxw246328458"/>
    <w:basedOn w:val="Absatz-Standardschriftart"/>
    <w:rsid w:val="00430F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05315">
      <w:bodyDiv w:val="1"/>
      <w:marLeft w:val="0"/>
      <w:marRight w:val="0"/>
      <w:marTop w:val="0"/>
      <w:marBottom w:val="0"/>
      <w:divBdr>
        <w:top w:val="none" w:sz="0" w:space="0" w:color="auto"/>
        <w:left w:val="none" w:sz="0" w:space="0" w:color="auto"/>
        <w:bottom w:val="none" w:sz="0" w:space="0" w:color="auto"/>
        <w:right w:val="none" w:sz="0" w:space="0" w:color="auto"/>
      </w:divBdr>
    </w:div>
    <w:div w:id="1542091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s://s.geo.admin.ch/9df827867b"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581</Words>
  <Characters>3664</Characters>
  <Application>Microsoft Office Word</Application>
  <DocSecurity>0</DocSecurity>
  <Lines>30</Lines>
  <Paragraphs>8</Paragraphs>
  <ScaleCrop>false</ScaleCrop>
  <Company/>
  <LinksUpToDate>false</LinksUpToDate>
  <CharactersWithSpaces>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Romina Schöni</dc:creator>
  <cp:lastModifiedBy>Matthias Kutil</cp:lastModifiedBy>
  <cp:revision>18</cp:revision>
  <dcterms:created xsi:type="dcterms:W3CDTF">2023-03-10T19:48:00Z</dcterms:created>
  <dcterms:modified xsi:type="dcterms:W3CDTF">2023-08-22T09:01:00Z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2014-06-12T00:00:00Z</vt:filetime>
  </property>
  <property fmtid="{D5CDD505-2E9C-101B-9397-08002B2CF9AE}" pid="3" name="Creator">
    <vt:lpwstr>Adobe InDesign CS6 (Macintosh)</vt:lpwstr>
  </property>
  <property fmtid="{D5CDD505-2E9C-101B-9397-08002B2CF9AE}" pid="4" name="LastSaved">
    <vt:filetime>2021-03-18T00:00:00Z</vt:filetime>
  </property>
</Properties>
</file>